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85B" w:rsidRDefault="005E585B" w:rsidP="008C67B7">
      <w:pPr>
        <w:jc w:val="center"/>
        <w:rPr>
          <w:rFonts w:ascii="Arial" w:hAnsi="Arial" w:cs="Arial"/>
          <w:b/>
          <w:bCs/>
        </w:rPr>
      </w:pPr>
    </w:p>
    <w:p w:rsidR="008C67B7" w:rsidRPr="008C67B7" w:rsidRDefault="008C67B7" w:rsidP="008C67B7">
      <w:pPr>
        <w:jc w:val="center"/>
        <w:rPr>
          <w:rFonts w:ascii="Arial" w:hAnsi="Arial" w:cs="Arial"/>
          <w:b/>
          <w:bCs/>
        </w:rPr>
      </w:pPr>
      <w:r w:rsidRPr="009D1C71">
        <w:rPr>
          <w:rFonts w:ascii="Arial" w:hAnsi="Arial" w:cs="Arial"/>
          <w:b/>
          <w:bCs/>
        </w:rPr>
        <w:t>Antrag / Bescheid über die Anerkennung von Studien- und Prüfungsleistungen im Bachelor Studiengang Politik- und Verwaltungswissenschaft (PO 2010</w:t>
      </w:r>
      <w:r>
        <w:rPr>
          <w:rFonts w:ascii="Arial" w:hAnsi="Arial" w:cs="Arial"/>
          <w:b/>
          <w:bCs/>
        </w:rPr>
        <w:t>)</w:t>
      </w:r>
    </w:p>
    <w:p w:rsidR="008C67B7" w:rsidRDefault="008C67B7" w:rsidP="008C67B7">
      <w:pPr>
        <w:jc w:val="center"/>
        <w:rPr>
          <w:rFonts w:ascii="Arial" w:hAnsi="Arial" w:cs="Arial"/>
          <w:b/>
          <w:bCs/>
        </w:rPr>
      </w:pPr>
    </w:p>
    <w:p w:rsidR="008C67B7" w:rsidRPr="008C67B7" w:rsidRDefault="008C67B7" w:rsidP="008C67B7">
      <w:pPr>
        <w:jc w:val="center"/>
        <w:rPr>
          <w:rFonts w:ascii="Arial" w:hAnsi="Arial" w:cs="Arial"/>
          <w:b/>
          <w:bCs/>
        </w:rPr>
      </w:pPr>
      <w:r w:rsidRPr="008C67B7">
        <w:rPr>
          <w:rFonts w:ascii="Arial" w:hAnsi="Arial" w:cs="Arial"/>
          <w:b/>
          <w:bCs/>
        </w:rPr>
        <w:t>Vertiefungsrichtung Umfrageforschung (VT 100)</w:t>
      </w:r>
    </w:p>
    <w:p w:rsidR="008C67B7" w:rsidRPr="008C67B7" w:rsidRDefault="008C67B7" w:rsidP="008C67B7">
      <w:pPr>
        <w:jc w:val="center"/>
        <w:rPr>
          <w:rFonts w:ascii="Arial" w:hAnsi="Arial" w:cs="Arial"/>
          <w:b/>
          <w:bCs/>
        </w:rPr>
      </w:pPr>
    </w:p>
    <w:p w:rsidR="008C67B7" w:rsidRPr="009D1C71" w:rsidRDefault="008C67B7" w:rsidP="008C67B7">
      <w:pPr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8C67B7" w:rsidRPr="000C3ED6" w:rsidTr="00E63259">
        <w:trPr>
          <w:trHeight w:val="567"/>
        </w:trPr>
        <w:tc>
          <w:tcPr>
            <w:tcW w:w="8926" w:type="dxa"/>
            <w:gridSpan w:val="2"/>
            <w:tcBorders>
              <w:top w:val="nil"/>
            </w:tcBorders>
          </w:tcPr>
          <w:p w:rsidR="008C67B7" w:rsidRPr="000C3ED6" w:rsidRDefault="008C67B7" w:rsidP="00E6325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67B7" w:rsidRPr="000C3ED6" w:rsidTr="00E63259">
        <w:trPr>
          <w:trHeight w:val="273"/>
        </w:trPr>
        <w:tc>
          <w:tcPr>
            <w:tcW w:w="8926" w:type="dxa"/>
            <w:gridSpan w:val="2"/>
            <w:tcBorders>
              <w:bottom w:val="nil"/>
            </w:tcBorders>
          </w:tcPr>
          <w:p w:rsidR="008C67B7" w:rsidRPr="000C3ED6" w:rsidRDefault="008C67B7" w:rsidP="00E63259">
            <w:pPr>
              <w:spacing w:after="240"/>
              <w:ind w:lef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(Name, Vorname)</w:t>
            </w:r>
          </w:p>
        </w:tc>
      </w:tr>
      <w:tr w:rsidR="008C67B7" w:rsidRPr="000C3ED6" w:rsidTr="00E63259">
        <w:trPr>
          <w:trHeight w:val="454"/>
        </w:trPr>
        <w:tc>
          <w:tcPr>
            <w:tcW w:w="4463" w:type="dxa"/>
            <w:tcBorders>
              <w:top w:val="nil"/>
            </w:tcBorders>
          </w:tcPr>
          <w:p w:rsidR="008C67B7" w:rsidRPr="000C3ED6" w:rsidRDefault="008C67B7" w:rsidP="00E6325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nil"/>
            </w:tcBorders>
          </w:tcPr>
          <w:p w:rsidR="008C67B7" w:rsidRPr="000C3ED6" w:rsidRDefault="008C67B7" w:rsidP="00E6325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67B7" w:rsidRPr="000C3ED6" w:rsidTr="00E63259">
        <w:trPr>
          <w:trHeight w:val="229"/>
        </w:trPr>
        <w:tc>
          <w:tcPr>
            <w:tcW w:w="4463" w:type="dxa"/>
            <w:tcBorders>
              <w:bottom w:val="nil"/>
            </w:tcBorders>
          </w:tcPr>
          <w:p w:rsidR="008C67B7" w:rsidRPr="000C3ED6" w:rsidRDefault="008C67B7" w:rsidP="00E632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(Matrikelnummer)</w:t>
            </w:r>
          </w:p>
        </w:tc>
        <w:tc>
          <w:tcPr>
            <w:tcW w:w="4463" w:type="dxa"/>
            <w:tcBorders>
              <w:bottom w:val="nil"/>
            </w:tcBorders>
          </w:tcPr>
          <w:p w:rsidR="008C67B7" w:rsidRPr="000C3ED6" w:rsidRDefault="008C67B7" w:rsidP="00E632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(Geburtsdatum)</w:t>
            </w:r>
          </w:p>
        </w:tc>
      </w:tr>
      <w:tr w:rsidR="008C67B7" w:rsidRPr="000C3ED6" w:rsidTr="00E63259">
        <w:trPr>
          <w:trHeight w:val="567"/>
        </w:trPr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8C67B7" w:rsidRPr="000C3ED6" w:rsidRDefault="008C67B7" w:rsidP="00E63259">
            <w:pPr>
              <w:spacing w:after="120"/>
              <w:rPr>
                <w:rFonts w:ascii="Arial" w:hAnsi="Arial" w:cs="Arial"/>
              </w:rPr>
            </w:pPr>
          </w:p>
        </w:tc>
      </w:tr>
      <w:tr w:rsidR="008C67B7" w:rsidRPr="000C3ED6" w:rsidTr="00E63259">
        <w:tc>
          <w:tcPr>
            <w:tcW w:w="8926" w:type="dxa"/>
            <w:gridSpan w:val="2"/>
            <w:tcBorders>
              <w:bottom w:val="nil"/>
            </w:tcBorders>
          </w:tcPr>
          <w:p w:rsidR="008C67B7" w:rsidRPr="000C3ED6" w:rsidRDefault="008C67B7" w:rsidP="00E632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(E-Mail Adresse)</w:t>
            </w:r>
          </w:p>
        </w:tc>
      </w:tr>
    </w:tbl>
    <w:p w:rsidR="008C67B7" w:rsidRDefault="008C67B7" w:rsidP="008C67B7">
      <w:pPr>
        <w:jc w:val="both"/>
        <w:rPr>
          <w:rFonts w:ascii="Arial" w:hAnsi="Arial" w:cs="Arial"/>
        </w:rPr>
      </w:pPr>
    </w:p>
    <w:p w:rsidR="008C67B7" w:rsidRDefault="008C67B7" w:rsidP="008C67B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8C67B7" w:rsidRPr="000C16F6" w:rsidTr="00E63259">
        <w:tc>
          <w:tcPr>
            <w:tcW w:w="9210" w:type="dxa"/>
            <w:shd w:val="clear" w:color="auto" w:fill="F2F2F2"/>
          </w:tcPr>
          <w:p w:rsidR="008C67B7" w:rsidRPr="000C16F6" w:rsidRDefault="008C67B7" w:rsidP="00E632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6F6">
              <w:rPr>
                <w:rFonts w:ascii="Arial" w:hAnsi="Arial" w:cs="Arial"/>
                <w:b/>
                <w:sz w:val="20"/>
                <w:szCs w:val="20"/>
              </w:rPr>
              <w:t>Wichtige Anmerkungen zur Bearbeitung – bitte beachten:</w:t>
            </w:r>
          </w:p>
          <w:p w:rsidR="008C67B7" w:rsidRPr="000C16F6" w:rsidRDefault="008C67B7" w:rsidP="00E63259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8C67B7" w:rsidRPr="000C16F6" w:rsidRDefault="008C67B7" w:rsidP="00E63259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8C67B7" w:rsidRPr="000C16F6" w:rsidRDefault="008C67B7" w:rsidP="00E63259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6F6">
              <w:rPr>
                <w:rFonts w:ascii="Arial" w:hAnsi="Arial" w:cs="Arial"/>
                <w:sz w:val="20"/>
                <w:szCs w:val="20"/>
              </w:rPr>
              <w:t xml:space="preserve">Nur richtig und vollständig ausgefüllte Formulare können abschließend bearbeitet werden. </w:t>
            </w:r>
          </w:p>
          <w:p w:rsidR="008C67B7" w:rsidRPr="000C16F6" w:rsidRDefault="008C67B7" w:rsidP="00E63259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6F6">
              <w:rPr>
                <w:rFonts w:ascii="Arial" w:hAnsi="Arial"/>
                <w:sz w:val="20"/>
                <w:szCs w:val="20"/>
              </w:rPr>
              <w:t xml:space="preserve">Bitte füllen Sie dieses Formular elektronisch aus und löschen Sie die Module und Kursbezeichnungen, die Sie nicht benötigen. </w:t>
            </w:r>
          </w:p>
          <w:p w:rsidR="008C67B7" w:rsidRPr="000C16F6" w:rsidRDefault="008C67B7" w:rsidP="00E63259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6F6">
              <w:rPr>
                <w:rFonts w:ascii="Arial" w:hAnsi="Arial"/>
                <w:sz w:val="20"/>
                <w:szCs w:val="20"/>
              </w:rPr>
              <w:t xml:space="preserve">Bei allen nicht-englischen Kurstiteln geben Sie die Kurstitel bitte auch mit der englischen Übersetzung an (siehe auch Kurstitel im LSF). </w:t>
            </w:r>
          </w:p>
          <w:p w:rsidR="008C67B7" w:rsidRPr="000C16F6" w:rsidRDefault="008C67B7" w:rsidP="00E63259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  <w:sz w:val="20"/>
                <w:szCs w:val="20"/>
              </w:rPr>
              <w:t>Bei Prüfungsleistungen, die nicht in Deutschland erbracht wurden müssen die</w:t>
            </w:r>
            <w:r w:rsidRPr="000C16F6">
              <w:rPr>
                <w:rFonts w:ascii="Arial" w:hAnsi="Arial" w:cs="Arial"/>
              </w:rPr>
              <w:t xml:space="preserve"> </w:t>
            </w:r>
            <w:r w:rsidRPr="000C16F6">
              <w:rPr>
                <w:rFonts w:ascii="Arial" w:hAnsi="Arial" w:cs="Arial"/>
                <w:sz w:val="20"/>
                <w:szCs w:val="20"/>
              </w:rPr>
              <w:t>lokal verwendeten Noten angegeben werden (Punkte, Buchstaben, etc.).</w:t>
            </w:r>
            <w:r w:rsidRPr="000C16F6">
              <w:rPr>
                <w:rFonts w:ascii="Arial" w:hAnsi="Arial" w:cs="Arial"/>
              </w:rPr>
              <w:t xml:space="preserve"> </w:t>
            </w:r>
          </w:p>
        </w:tc>
      </w:tr>
    </w:tbl>
    <w:p w:rsidR="008C67B7" w:rsidRDefault="008C67B7" w:rsidP="008C67B7">
      <w:pPr>
        <w:jc w:val="both"/>
        <w:rPr>
          <w:rFonts w:ascii="Arial" w:hAnsi="Arial" w:cs="Arial"/>
        </w:rPr>
      </w:pPr>
    </w:p>
    <w:p w:rsidR="005E585B" w:rsidRDefault="005E585B" w:rsidP="008C67B7">
      <w:pPr>
        <w:jc w:val="both"/>
        <w:rPr>
          <w:rFonts w:ascii="Arial" w:hAnsi="Arial" w:cs="Arial"/>
        </w:rPr>
      </w:pPr>
    </w:p>
    <w:p w:rsidR="005E585B" w:rsidRDefault="005E585B" w:rsidP="008C67B7">
      <w:pPr>
        <w:jc w:val="both"/>
        <w:rPr>
          <w:rFonts w:ascii="Arial" w:hAnsi="Arial" w:cs="Arial"/>
        </w:rPr>
      </w:pPr>
    </w:p>
    <w:p w:rsidR="00D730FD" w:rsidRDefault="00D730FD" w:rsidP="00D730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 der Anerkennung:</w:t>
      </w:r>
    </w:p>
    <w:p w:rsidR="00D730FD" w:rsidRDefault="009E2530" w:rsidP="00D730FD">
      <w:pPr>
        <w:tabs>
          <w:tab w:val="left" w:pos="709"/>
        </w:tabs>
        <w:spacing w:before="120" w:after="120"/>
        <w:ind w:left="708" w:hanging="708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5442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>Anerkennung von Prüfungsleistungen im Rahmen eines Hochschul- und/oder Fachwechsels</w:t>
      </w:r>
    </w:p>
    <w:p w:rsidR="00D730FD" w:rsidRDefault="009E2530" w:rsidP="00D730FD">
      <w:pPr>
        <w:tabs>
          <w:tab w:val="left" w:pos="709"/>
        </w:tabs>
        <w:spacing w:after="120"/>
        <w:ind w:left="703" w:hanging="703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45783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 xml:space="preserve">Anerkennung von Prüfungsleistungen im Rahmen meines Auslandsaufenthalts vom </w:t>
      </w:r>
      <w:r w:rsidR="00D730FD" w:rsidRPr="00D730FD">
        <w:rPr>
          <w:rFonts w:ascii="Arial" w:hAnsi="Arial" w:cs="Arial"/>
          <w:shd w:val="clear" w:color="auto" w:fill="EEECE1"/>
        </w:rPr>
        <w:t xml:space="preserve">                    </w:t>
      </w:r>
      <w:r w:rsidR="00D730FD">
        <w:rPr>
          <w:rFonts w:ascii="Arial" w:hAnsi="Arial" w:cs="Arial"/>
        </w:rPr>
        <w:t xml:space="preserve"> bis zum </w:t>
      </w:r>
      <w:r w:rsidR="00D730FD" w:rsidRPr="00D730FD">
        <w:rPr>
          <w:rFonts w:ascii="Arial" w:hAnsi="Arial" w:cs="Arial"/>
          <w:shd w:val="clear" w:color="auto" w:fill="EEECE1"/>
        </w:rPr>
        <w:t xml:space="preserve">                    </w:t>
      </w:r>
      <w:r w:rsidR="00D730FD">
        <w:rPr>
          <w:rFonts w:ascii="Arial" w:hAnsi="Arial" w:cs="Arial"/>
        </w:rPr>
        <w:t xml:space="preserve"> (Dauer: </w:t>
      </w:r>
      <w:r w:rsidR="00D730FD" w:rsidRPr="00D730FD">
        <w:rPr>
          <w:rFonts w:ascii="Arial" w:hAnsi="Arial" w:cs="Arial"/>
          <w:shd w:val="clear" w:color="auto" w:fill="EEECE1"/>
        </w:rPr>
        <w:t xml:space="preserve">          </w:t>
      </w:r>
      <w:r w:rsidR="00D730FD">
        <w:rPr>
          <w:rFonts w:ascii="Arial" w:hAnsi="Arial" w:cs="Arial"/>
        </w:rPr>
        <w:t xml:space="preserve"> Monate), und zwar:</w:t>
      </w:r>
    </w:p>
    <w:p w:rsidR="00D730FD" w:rsidRDefault="009E2530" w:rsidP="00D730FD">
      <w:pPr>
        <w:ind w:firstLine="708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09306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>Auslandsstudium</w:t>
      </w:r>
    </w:p>
    <w:p w:rsidR="00D730FD" w:rsidRDefault="009E2530" w:rsidP="00D730FD">
      <w:pPr>
        <w:ind w:firstLine="708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28747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>Auslandspraktikum</w:t>
      </w:r>
    </w:p>
    <w:p w:rsidR="00D730FD" w:rsidRPr="00D730FD" w:rsidRDefault="009E2530" w:rsidP="00D730FD">
      <w:pPr>
        <w:spacing w:after="120"/>
        <w:ind w:left="1413" w:hanging="705"/>
        <w:jc w:val="both"/>
        <w:rPr>
          <w:rFonts w:ascii="Arial" w:hAnsi="Arial" w:cs="Arial"/>
          <w:shd w:val="clear" w:color="auto" w:fill="EEECE1"/>
        </w:rPr>
      </w:pPr>
      <w:sdt>
        <w:sdtPr>
          <w:rPr>
            <w:rFonts w:ascii="MS Gothic" w:eastAsia="MS Gothic" w:hAnsi="MS Gothic" w:cs="Arial" w:hint="eastAsia"/>
          </w:rPr>
          <w:id w:val="191927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 xml:space="preserve">Sonstiger Auslandsaufenthalt (bitte spezifizieren): </w:t>
      </w:r>
      <w:r w:rsidR="00D730FD" w:rsidRPr="00D730FD">
        <w:rPr>
          <w:rFonts w:ascii="Arial" w:hAnsi="Arial" w:cs="Arial"/>
          <w:shd w:val="clear" w:color="auto" w:fill="EEECE1"/>
        </w:rPr>
        <w:tab/>
      </w:r>
      <w:r w:rsidR="00D730FD" w:rsidRPr="00D730FD">
        <w:rPr>
          <w:rFonts w:ascii="Arial" w:hAnsi="Arial" w:cs="Arial"/>
          <w:shd w:val="clear" w:color="auto" w:fill="EEECE1"/>
        </w:rPr>
        <w:tab/>
      </w:r>
      <w:r w:rsidR="00D730FD" w:rsidRPr="00D730FD">
        <w:rPr>
          <w:rFonts w:ascii="Arial" w:hAnsi="Arial" w:cs="Arial"/>
          <w:shd w:val="clear" w:color="auto" w:fill="EEECE1"/>
        </w:rPr>
        <w:tab/>
      </w:r>
      <w:r w:rsidR="00D730FD" w:rsidRPr="00D730FD">
        <w:rPr>
          <w:rFonts w:ascii="Arial" w:hAnsi="Arial" w:cs="Arial"/>
          <w:shd w:val="clear" w:color="auto" w:fill="EEECE1"/>
        </w:rPr>
        <w:tab/>
        <w:t xml:space="preserve">    </w:t>
      </w:r>
    </w:p>
    <w:p w:rsidR="00D730FD" w:rsidRDefault="00D730FD" w:rsidP="00D730FD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 des Austauschprogramms:</w:t>
      </w:r>
    </w:p>
    <w:p w:rsidR="00D730FD" w:rsidRDefault="009E2530" w:rsidP="00D730FD">
      <w:pPr>
        <w:ind w:firstLine="708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3717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>EU-Austauschprogramm (Erasmus+)</w:t>
      </w:r>
    </w:p>
    <w:p w:rsidR="00D730FD" w:rsidRDefault="009E2530" w:rsidP="00D730FD">
      <w:pPr>
        <w:ind w:firstLine="708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200940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>Sonstiges Austauschprogramm (national, international)</w:t>
      </w:r>
    </w:p>
    <w:p w:rsidR="00D730FD" w:rsidRDefault="009E2530" w:rsidP="00D730FD">
      <w:pPr>
        <w:ind w:firstLine="708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18525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730FD">
        <w:rPr>
          <w:rFonts w:ascii="Arial" w:hAnsi="Arial" w:cs="Arial"/>
        </w:rPr>
        <w:tab/>
        <w:t xml:space="preserve">Kein Programm bzw. Selbstorganisation (Free </w:t>
      </w:r>
      <w:proofErr w:type="spellStart"/>
      <w:r w:rsidR="00D730FD">
        <w:rPr>
          <w:rFonts w:ascii="Arial" w:hAnsi="Arial" w:cs="Arial"/>
        </w:rPr>
        <w:t>Mover</w:t>
      </w:r>
      <w:proofErr w:type="spellEnd"/>
      <w:r w:rsidR="00D730FD">
        <w:rPr>
          <w:rFonts w:ascii="Arial" w:hAnsi="Arial" w:cs="Arial"/>
        </w:rPr>
        <w:t>)</w:t>
      </w:r>
    </w:p>
    <w:p w:rsidR="008C67B7" w:rsidRDefault="008C67B7" w:rsidP="008C67B7">
      <w:pPr>
        <w:jc w:val="both"/>
        <w:rPr>
          <w:rFonts w:ascii="Arial" w:hAnsi="Arial" w:cs="Arial"/>
        </w:rPr>
      </w:pPr>
    </w:p>
    <w:p w:rsidR="005E585B" w:rsidRDefault="005E585B" w:rsidP="005E585B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r w:rsidRPr="00B577B2">
        <w:rPr>
          <w:rFonts w:ascii="Arial,Bold" w:hAnsi="Arial,Bold" w:cs="Arial,Bold"/>
          <w:bCs/>
          <w:sz w:val="22"/>
          <w:szCs w:val="22"/>
        </w:rPr>
        <w:lastRenderedPageBreak/>
        <w:t>Zulassung für die</w:t>
      </w:r>
      <w:r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Pr="003D0716">
        <w:rPr>
          <w:rFonts w:ascii="Arial,Bold" w:hAnsi="Arial,Bold" w:cs="Arial,Bold"/>
          <w:bCs/>
          <w:sz w:val="22"/>
          <w:szCs w:val="22"/>
        </w:rPr>
        <w:t xml:space="preserve">Vertiefungsrichtung Umfrageforschung (VT 100) </w:t>
      </w:r>
      <w:r>
        <w:rPr>
          <w:rFonts w:ascii="Arial,Bold" w:hAnsi="Arial,Bold" w:cs="Arial,Bold"/>
          <w:bCs/>
          <w:sz w:val="22"/>
          <w:szCs w:val="22"/>
        </w:rPr>
        <w:t>liegt vor:</w:t>
      </w:r>
    </w:p>
    <w:p w:rsidR="005E585B" w:rsidRDefault="00A41D4E" w:rsidP="005E585B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sdt>
        <w:sdtPr>
          <w:rPr>
            <w:rFonts w:ascii="Arial" w:eastAsia="MS Gothic" w:hAnsi="Arial" w:cs="Arial" w:hint="eastAsia"/>
          </w:rPr>
          <w:id w:val="-207611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530">
            <w:rPr>
              <w:rFonts w:ascii="MS Gothic" w:eastAsia="MS Gothic" w:hAnsi="MS Gothic" w:cs="Arial" w:hint="eastAsia"/>
            </w:rPr>
            <w:t>☐</w:t>
          </w:r>
        </w:sdtContent>
      </w:sdt>
      <w:r w:rsidR="005E585B" w:rsidRPr="003D0716"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5E585B">
        <w:rPr>
          <w:rFonts w:ascii="Arial,Bold" w:hAnsi="Arial,Bold" w:cs="Arial,Bold"/>
          <w:b/>
          <w:bCs/>
          <w:sz w:val="22"/>
          <w:szCs w:val="22"/>
        </w:rPr>
        <w:t>JA</w:t>
      </w:r>
      <w:r w:rsidR="005E585B">
        <w:rPr>
          <w:rFonts w:ascii="Arial,Bold" w:hAnsi="Arial,Bold" w:cs="Arial,Bold"/>
          <w:b/>
          <w:bCs/>
          <w:sz w:val="22"/>
          <w:szCs w:val="22"/>
        </w:rPr>
        <w:tab/>
      </w:r>
      <w:r w:rsidR="005E585B">
        <w:rPr>
          <w:rFonts w:ascii="Arial,Bold" w:hAnsi="Arial,Bold" w:cs="Arial,Bold"/>
          <w:b/>
          <w:bCs/>
          <w:sz w:val="22"/>
          <w:szCs w:val="22"/>
        </w:rPr>
        <w:tab/>
      </w:r>
      <w:sdt>
        <w:sdtPr>
          <w:rPr>
            <w:rFonts w:ascii="Arial,Bold" w:hAnsi="Arial,Bold" w:cs="Arial,Bold"/>
          </w:rPr>
          <w:id w:val="9340254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,Bold" w:hint="eastAsia"/>
            </w:rPr>
            <w:t>☐</w:t>
          </w:r>
        </w:sdtContent>
      </w:sdt>
      <w:r w:rsidR="005E585B">
        <w:rPr>
          <w:rFonts w:ascii="Arial" w:eastAsia="MS Gothic" w:hAnsi="Arial" w:cs="Arial"/>
        </w:rPr>
        <w:t xml:space="preserve"> </w:t>
      </w:r>
      <w:r w:rsidR="005E585B">
        <w:rPr>
          <w:rFonts w:ascii="Arial,Bold" w:hAnsi="Arial,Bold" w:cs="Arial,Bold"/>
          <w:b/>
          <w:bCs/>
          <w:sz w:val="22"/>
          <w:szCs w:val="22"/>
        </w:rPr>
        <w:t>NEIN</w:t>
      </w:r>
      <w:r w:rsidR="005E585B">
        <w:rPr>
          <w:rFonts w:ascii="Arial,Bold" w:hAnsi="Arial,Bold" w:cs="Arial,Bold"/>
          <w:bCs/>
          <w:sz w:val="22"/>
          <w:szCs w:val="22"/>
        </w:rPr>
        <w:tab/>
      </w:r>
      <w:r w:rsidR="005E585B">
        <w:rPr>
          <w:rFonts w:ascii="Arial,Bold" w:hAnsi="Arial,Bold" w:cs="Arial,Bold"/>
          <w:bCs/>
          <w:sz w:val="22"/>
          <w:szCs w:val="22"/>
        </w:rPr>
        <w:tab/>
      </w:r>
      <w:r w:rsidR="005E585B" w:rsidRPr="003D0716">
        <w:rPr>
          <w:rFonts w:ascii="Arial,Bold" w:hAnsi="Arial,Bold" w:cs="Arial,Bold"/>
          <w:bCs/>
          <w:sz w:val="22"/>
          <w:szCs w:val="22"/>
        </w:rPr>
        <w:t>bitte ankreuz</w:t>
      </w:r>
      <w:r w:rsidR="005E585B">
        <w:rPr>
          <w:rFonts w:ascii="Arial,Bold" w:hAnsi="Arial,Bold" w:cs="Arial,Bold"/>
          <w:bCs/>
          <w:sz w:val="22"/>
          <w:szCs w:val="22"/>
        </w:rPr>
        <w:t>en!</w:t>
      </w:r>
    </w:p>
    <w:p w:rsidR="005E585B" w:rsidRDefault="005E585B" w:rsidP="008C67B7">
      <w:pPr>
        <w:jc w:val="both"/>
        <w:rPr>
          <w:rFonts w:ascii="Arial" w:hAnsi="Arial" w:cs="Arial"/>
        </w:rPr>
      </w:pPr>
    </w:p>
    <w:p w:rsidR="005E585B" w:rsidRDefault="005E585B" w:rsidP="008C67B7">
      <w:pPr>
        <w:jc w:val="both"/>
        <w:rPr>
          <w:rFonts w:ascii="Arial" w:hAnsi="Arial" w:cs="Arial"/>
        </w:rPr>
      </w:pPr>
      <w:bookmarkStart w:id="0" w:name="_GoBack"/>
      <w:bookmarkEnd w:id="0"/>
    </w:p>
    <w:p w:rsidR="005E585B" w:rsidRDefault="005E585B" w:rsidP="008C67B7">
      <w:pPr>
        <w:jc w:val="both"/>
        <w:rPr>
          <w:rFonts w:ascii="Arial" w:hAnsi="Arial"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C67B7" w:rsidRPr="000C16F6" w:rsidTr="005E585B">
        <w:tc>
          <w:tcPr>
            <w:tcW w:w="9464" w:type="dxa"/>
          </w:tcPr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</w:rPr>
              <w:t>Der Bachelor-Prüfungsausschuss hat beschlossen, folgende an der Universität:</w:t>
            </w:r>
          </w:p>
        </w:tc>
      </w:tr>
      <w:tr w:rsidR="008C67B7" w:rsidRPr="000C16F6" w:rsidTr="005E585B">
        <w:tc>
          <w:tcPr>
            <w:tcW w:w="9464" w:type="dxa"/>
            <w:shd w:val="clear" w:color="auto" w:fill="F2F2F2"/>
          </w:tcPr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</w:p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</w:p>
        </w:tc>
      </w:tr>
      <w:tr w:rsidR="008C67B7" w:rsidRPr="000C16F6" w:rsidTr="005E585B">
        <w:tc>
          <w:tcPr>
            <w:tcW w:w="9464" w:type="dxa"/>
          </w:tcPr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</w:rPr>
              <w:t>im Studiengang:</w:t>
            </w:r>
          </w:p>
        </w:tc>
      </w:tr>
      <w:tr w:rsidR="008C67B7" w:rsidRPr="000C16F6" w:rsidTr="005E585B">
        <w:tc>
          <w:tcPr>
            <w:tcW w:w="9464" w:type="dxa"/>
            <w:shd w:val="clear" w:color="auto" w:fill="F2F2F2"/>
          </w:tcPr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</w:p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</w:p>
        </w:tc>
      </w:tr>
      <w:tr w:rsidR="008C67B7" w:rsidRPr="000C16F6" w:rsidTr="005E585B">
        <w:tc>
          <w:tcPr>
            <w:tcW w:w="9464" w:type="dxa"/>
          </w:tcPr>
          <w:p w:rsidR="008C67B7" w:rsidRPr="000C16F6" w:rsidRDefault="008C67B7" w:rsidP="00E63259">
            <w:p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</w:rPr>
              <w:t>erbrachten Prüfungsleistungen für das Studienfach Politik- und Verwaltungswissenschaft (PO 2010) anzurechnen:</w:t>
            </w:r>
          </w:p>
        </w:tc>
      </w:tr>
    </w:tbl>
    <w:p w:rsidR="005E585B" w:rsidRDefault="005E585B" w:rsidP="00B75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585B" w:rsidRDefault="005E585B" w:rsidP="00B758B6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:rsidR="005E585B" w:rsidRPr="003D0716" w:rsidRDefault="005E585B" w:rsidP="00B758B6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B758B6" w:rsidRPr="003D0716" w:rsidTr="00DC6518">
        <w:tc>
          <w:tcPr>
            <w:tcW w:w="9426" w:type="dxa"/>
            <w:gridSpan w:val="5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758B6" w:rsidRPr="003D0716" w:rsidRDefault="00B758B6" w:rsidP="000F083C">
            <w:pPr>
              <w:pStyle w:val="berschrift1"/>
              <w:jc w:val="center"/>
            </w:pPr>
            <w:r w:rsidRPr="003D0716">
              <w:t>Modul 1: Methodenlehre (2000)</w:t>
            </w:r>
          </w:p>
        </w:tc>
      </w:tr>
      <w:tr w:rsidR="00B758B6" w:rsidRPr="003D0716" w:rsidTr="00B758B6">
        <w:tc>
          <w:tcPr>
            <w:tcW w:w="80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5E585B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E585B">
              <w:rPr>
                <w:rFonts w:ascii="Arial" w:hAnsi="Arial" w:cs="Arial"/>
                <w:b/>
                <w:bCs/>
                <w:sz w:val="20"/>
              </w:rPr>
              <w:t>Kto.Nr</w:t>
            </w:r>
            <w:proofErr w:type="spellEnd"/>
            <w:r w:rsidRPr="005E585B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B758B6" w:rsidRPr="005E585B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E585B">
              <w:rPr>
                <w:rFonts w:ascii="Arial" w:hAnsi="Arial" w:cs="Arial"/>
                <w:b/>
                <w:bCs/>
                <w:sz w:val="20"/>
              </w:rPr>
              <w:t>POS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B758B6" w:rsidRPr="003D0716" w:rsidTr="00B758B6">
        <w:tc>
          <w:tcPr>
            <w:tcW w:w="808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2200</w:t>
            </w:r>
          </w:p>
        </w:tc>
        <w:tc>
          <w:tcPr>
            <w:tcW w:w="6066" w:type="dxa"/>
            <w:vAlign w:val="center"/>
          </w:tcPr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Methoden der empirischen Politik- und Verwaltungsforschung</w:t>
            </w:r>
            <w:r w:rsidR="003D0716">
              <w:rPr>
                <w:rFonts w:ascii="Arial" w:hAnsi="Arial" w:cs="Arial"/>
              </w:rPr>
              <w:t xml:space="preserve"> </w:t>
            </w:r>
            <w:r w:rsidRPr="003D071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D0716">
              <w:rPr>
                <w:rFonts w:ascii="Arial" w:hAnsi="Arial" w:cs="Arial"/>
                <w:sz w:val="22"/>
                <w:szCs w:val="22"/>
              </w:rPr>
              <w:t>Empirical</w:t>
            </w:r>
            <w:proofErr w:type="spellEnd"/>
            <w:r w:rsidRPr="003D0716">
              <w:rPr>
                <w:rFonts w:ascii="Arial" w:hAnsi="Arial" w:cs="Arial"/>
                <w:sz w:val="22"/>
                <w:szCs w:val="22"/>
              </w:rPr>
              <w:t xml:space="preserve"> Research </w:t>
            </w:r>
            <w:proofErr w:type="spellStart"/>
            <w:r w:rsidRPr="003D0716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3D071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D730FD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2641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E25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30FD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6494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Arial" w:hAnsi="Arial" w:cs="Arial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  <w:r w:rsidRPr="003D0716">
              <w:rPr>
                <w:rFonts w:ascii="Arial" w:hAnsi="Arial" w:cs="Arial"/>
                <w:lang w:val="it-IT"/>
              </w:rPr>
              <w:t>8</w:t>
            </w:r>
          </w:p>
        </w:tc>
        <w:tc>
          <w:tcPr>
            <w:tcW w:w="992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758B6" w:rsidRPr="003D0716" w:rsidTr="00B577B2">
        <w:tc>
          <w:tcPr>
            <w:tcW w:w="808" w:type="dxa"/>
            <w:tcBorders>
              <w:bottom w:val="single" w:sz="4" w:space="0" w:color="auto"/>
            </w:tcBorders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2100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pStyle w:val="berschrift1"/>
              <w:ind w:left="0"/>
              <w:rPr>
                <w:b w:val="0"/>
                <w:bCs/>
              </w:rPr>
            </w:pPr>
            <w:r w:rsidRPr="003D0716">
              <w:rPr>
                <w:b w:val="0"/>
              </w:rPr>
              <w:t>Statistik I</w:t>
            </w:r>
            <w:r w:rsidRPr="003D0716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3D0716">
              <w:rPr>
                <w:b w:val="0"/>
                <w:bCs/>
                <w:sz w:val="22"/>
                <w:szCs w:val="22"/>
              </w:rPr>
              <w:t>Statistics</w:t>
            </w:r>
            <w:proofErr w:type="spellEnd"/>
            <w:r w:rsidRPr="003D0716">
              <w:rPr>
                <w:b w:val="0"/>
                <w:bCs/>
                <w:sz w:val="22"/>
                <w:szCs w:val="22"/>
              </w:rPr>
              <w:t xml:space="preserve"> I</w:t>
            </w:r>
            <w:r w:rsidRPr="003D0716">
              <w:rPr>
                <w:b w:val="0"/>
                <w:sz w:val="22"/>
                <w:szCs w:val="22"/>
              </w:rPr>
              <w:t>)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 Prüfungsleistung:</w:t>
            </w:r>
            <w:r w:rsidR="00A41D4E" w:rsidRPr="00A41D4E">
              <w:rPr>
                <w:rFonts w:ascii="Arial" w:hAnsi="Arial" w:cs="Arial"/>
              </w:rPr>
              <w:t xml:space="preserve">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10060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115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5B371F" w:rsidRPr="003D0716" w:rsidTr="00B577B2">
        <w:tc>
          <w:tcPr>
            <w:tcW w:w="808" w:type="dxa"/>
            <w:shd w:val="clear" w:color="auto" w:fill="C0C0C0"/>
          </w:tcPr>
          <w:p w:rsidR="005B371F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6066" w:type="dxa"/>
            <w:shd w:val="clear" w:color="auto" w:fill="C0C0C0"/>
            <w:vAlign w:val="center"/>
          </w:tcPr>
          <w:p w:rsidR="005B371F" w:rsidRPr="005B371F" w:rsidRDefault="005B371F" w:rsidP="005B371F">
            <w:pPr>
              <w:pStyle w:val="berschrift1"/>
              <w:spacing w:after="0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5B371F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5B371F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B371F" w:rsidRPr="005B371F" w:rsidRDefault="005B371F" w:rsidP="000F083C">
            <w:pPr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4447" w:rsidRDefault="00094447">
      <w:pPr>
        <w:rPr>
          <w:rFonts w:ascii="Arial" w:hAnsi="Arial" w:cs="Arial"/>
          <w:sz w:val="22"/>
          <w:szCs w:val="22"/>
        </w:rPr>
      </w:pPr>
    </w:p>
    <w:p w:rsidR="005E585B" w:rsidRDefault="005E585B">
      <w:pPr>
        <w:rPr>
          <w:rFonts w:ascii="Arial" w:hAnsi="Arial" w:cs="Arial"/>
          <w:sz w:val="22"/>
          <w:szCs w:val="22"/>
        </w:rPr>
      </w:pPr>
    </w:p>
    <w:p w:rsidR="005E585B" w:rsidRDefault="005E585B">
      <w:pPr>
        <w:rPr>
          <w:rFonts w:ascii="Arial" w:hAnsi="Arial" w:cs="Arial"/>
          <w:sz w:val="22"/>
          <w:szCs w:val="22"/>
        </w:rPr>
      </w:pPr>
    </w:p>
    <w:p w:rsidR="005E585B" w:rsidRDefault="005E585B">
      <w:pPr>
        <w:rPr>
          <w:rFonts w:ascii="Arial" w:hAnsi="Arial" w:cs="Arial"/>
          <w:sz w:val="22"/>
          <w:szCs w:val="22"/>
        </w:rPr>
      </w:pPr>
    </w:p>
    <w:p w:rsidR="005E585B" w:rsidRPr="003D0716" w:rsidRDefault="005E585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6111"/>
        <w:gridCol w:w="856"/>
        <w:gridCol w:w="714"/>
        <w:gridCol w:w="999"/>
      </w:tblGrid>
      <w:tr w:rsidR="00B758B6" w:rsidRPr="003D0716" w:rsidTr="00DC6518">
        <w:tc>
          <w:tcPr>
            <w:tcW w:w="9495" w:type="dxa"/>
            <w:gridSpan w:val="5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758B6" w:rsidRPr="003D0716" w:rsidRDefault="00B758B6" w:rsidP="000F083C">
            <w:pPr>
              <w:pStyle w:val="berschrift1"/>
              <w:jc w:val="center"/>
            </w:pPr>
            <w:r w:rsidRPr="003D0716">
              <w:lastRenderedPageBreak/>
              <w:t>Modul 2: Politikwissenschaft (3000)</w:t>
            </w:r>
          </w:p>
        </w:tc>
      </w:tr>
      <w:tr w:rsidR="00B758B6" w:rsidRPr="003D0716" w:rsidTr="005B371F">
        <w:tc>
          <w:tcPr>
            <w:tcW w:w="81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Kto.Nr.</w:t>
            </w:r>
          </w:p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611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B758B6" w:rsidRPr="003D0716" w:rsidTr="005B371F">
        <w:tc>
          <w:tcPr>
            <w:tcW w:w="815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3200</w:t>
            </w:r>
          </w:p>
        </w:tc>
        <w:tc>
          <w:tcPr>
            <w:tcW w:w="6111" w:type="dxa"/>
            <w:vAlign w:val="center"/>
          </w:tcPr>
          <w:p w:rsidR="00B758B6" w:rsidRPr="003D0716" w:rsidRDefault="00B758B6" w:rsidP="000F083C">
            <w:pPr>
              <w:rPr>
                <w:b/>
                <w:bCs/>
              </w:rPr>
            </w:pPr>
            <w:r w:rsidRPr="003D0716">
              <w:rPr>
                <w:rFonts w:ascii="Arial" w:hAnsi="Arial" w:cs="Arial"/>
              </w:rPr>
              <w:t>Das politische System Deutschlands</w:t>
            </w:r>
            <w:r w:rsidRPr="003D0716">
              <w:rPr>
                <w:rFonts w:ascii="Arial" w:hAnsi="Arial" w:cs="Arial"/>
              </w:rPr>
              <w:br/>
            </w:r>
            <w:r w:rsidRPr="003D0716">
              <w:rPr>
                <w:rFonts w:ascii="Arial" w:hAnsi="Arial" w:cs="Arial"/>
                <w:sz w:val="22"/>
                <w:szCs w:val="22"/>
              </w:rPr>
              <w:t xml:space="preserve">(The </w:t>
            </w:r>
            <w:proofErr w:type="spellStart"/>
            <w:r w:rsidRPr="003D0716">
              <w:rPr>
                <w:rFonts w:ascii="Arial" w:hAnsi="Arial" w:cs="Arial"/>
                <w:sz w:val="22"/>
                <w:szCs w:val="22"/>
              </w:rPr>
              <w:t>political</w:t>
            </w:r>
            <w:proofErr w:type="spellEnd"/>
            <w:r w:rsidR="003D07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0716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="003D07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0716">
              <w:rPr>
                <w:rFonts w:ascii="Arial" w:hAnsi="Arial" w:cs="Arial"/>
                <w:sz w:val="22"/>
                <w:szCs w:val="22"/>
              </w:rPr>
              <w:t>of Germany)</w:t>
            </w: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7895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8305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6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14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  <w:r w:rsidRPr="003D0716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999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758B6" w:rsidRPr="003D0716" w:rsidTr="005B371F">
        <w:tc>
          <w:tcPr>
            <w:tcW w:w="815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3100</w:t>
            </w:r>
          </w:p>
        </w:tc>
        <w:tc>
          <w:tcPr>
            <w:tcW w:w="6111" w:type="dxa"/>
            <w:vAlign w:val="center"/>
          </w:tcPr>
          <w:p w:rsidR="00B758B6" w:rsidRPr="003D0716" w:rsidRDefault="00B758B6" w:rsidP="000F08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3D0716">
              <w:rPr>
                <w:rFonts w:ascii="Arial" w:hAnsi="Arial" w:cs="Arial"/>
                <w:lang w:val="en-US"/>
              </w:rPr>
              <w:t>Staats</w:t>
            </w:r>
            <w:proofErr w:type="spellEnd"/>
            <w:r w:rsidRPr="003D0716">
              <w:rPr>
                <w:rFonts w:ascii="Arial" w:hAnsi="Arial" w:cs="Arial"/>
                <w:lang w:val="en-US"/>
              </w:rPr>
              <w:t xml:space="preserve">- und </w:t>
            </w:r>
            <w:proofErr w:type="spellStart"/>
            <w:r w:rsidRPr="003D0716">
              <w:rPr>
                <w:rFonts w:ascii="Arial" w:hAnsi="Arial" w:cs="Arial"/>
                <w:lang w:val="en-US"/>
              </w:rPr>
              <w:t>Demokratietheorie</w:t>
            </w:r>
            <w:proofErr w:type="spellEnd"/>
          </w:p>
          <w:p w:rsidR="00B758B6" w:rsidRPr="003D0716" w:rsidRDefault="00B758B6" w:rsidP="000F083C">
            <w:pPr>
              <w:pStyle w:val="berschrift1"/>
              <w:ind w:left="0"/>
              <w:rPr>
                <w:b w:val="0"/>
                <w:bCs/>
                <w:lang w:val="en-US"/>
              </w:rPr>
            </w:pPr>
            <w:r w:rsidRPr="003D0716">
              <w:rPr>
                <w:b w:val="0"/>
                <w:sz w:val="22"/>
                <w:szCs w:val="22"/>
                <w:lang w:val="en-US"/>
              </w:rPr>
              <w:t>(</w:t>
            </w:r>
            <w:r w:rsidRPr="003D0716">
              <w:rPr>
                <w:b w:val="0"/>
                <w:bCs/>
                <w:sz w:val="22"/>
                <w:szCs w:val="22"/>
                <w:lang w:val="en-US"/>
              </w:rPr>
              <w:t>Theories of Democracy and the State</w:t>
            </w:r>
            <w:r w:rsidRPr="003D0716">
              <w:rPr>
                <w:b w:val="0"/>
                <w:sz w:val="22"/>
                <w:szCs w:val="22"/>
                <w:lang w:val="en-US"/>
              </w:rPr>
              <w:t>)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 Prüfungsleistung:</w:t>
            </w:r>
            <w:r w:rsidR="00D730FD">
              <w:rPr>
                <w:rFonts w:ascii="Arial" w:hAnsi="Arial" w:cs="Arial"/>
              </w:rPr>
              <w:t xml:space="preserve">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9077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74937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B758B6" w:rsidRPr="003D0716" w:rsidTr="005B371F">
        <w:tc>
          <w:tcPr>
            <w:tcW w:w="815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3100</w:t>
            </w:r>
          </w:p>
        </w:tc>
        <w:tc>
          <w:tcPr>
            <w:tcW w:w="6111" w:type="dxa"/>
          </w:tcPr>
          <w:p w:rsidR="00B758B6" w:rsidRPr="003D0716" w:rsidRDefault="00B758B6" w:rsidP="000F083C">
            <w:pPr>
              <w:pStyle w:val="berschrift1"/>
              <w:ind w:left="0"/>
              <w:jc w:val="left"/>
            </w:pPr>
            <w:r w:rsidRPr="003D0716">
              <w:rPr>
                <w:b w:val="0"/>
              </w:rPr>
              <w:t xml:space="preserve">Einführung in die </w:t>
            </w:r>
            <w:proofErr w:type="spellStart"/>
            <w:r w:rsidRPr="003D0716">
              <w:rPr>
                <w:b w:val="0"/>
              </w:rPr>
              <w:t>Policy</w:t>
            </w:r>
            <w:proofErr w:type="spellEnd"/>
            <w:r w:rsidRPr="003D0716">
              <w:rPr>
                <w:b w:val="0"/>
              </w:rPr>
              <w:t>-Analyse</w:t>
            </w:r>
            <w:r w:rsidRPr="003D0716">
              <w:br/>
            </w:r>
            <w:r w:rsidRPr="003D0716">
              <w:rPr>
                <w:b w:val="0"/>
                <w:bCs/>
                <w:sz w:val="22"/>
                <w:szCs w:val="22"/>
              </w:rPr>
              <w:t>(</w:t>
            </w:r>
            <w:proofErr w:type="spellStart"/>
            <w:r w:rsidRPr="003D0716">
              <w:rPr>
                <w:b w:val="0"/>
                <w:bCs/>
                <w:sz w:val="22"/>
                <w:szCs w:val="22"/>
              </w:rPr>
              <w:t>Introduction</w:t>
            </w:r>
            <w:proofErr w:type="spellEnd"/>
            <w:r w:rsidR="003D0716">
              <w:rPr>
                <w:b w:val="0"/>
                <w:bCs/>
                <w:sz w:val="22"/>
                <w:szCs w:val="22"/>
              </w:rPr>
              <w:t xml:space="preserve"> </w:t>
            </w:r>
            <w:r w:rsidRPr="003D0716">
              <w:rPr>
                <w:b w:val="0"/>
                <w:bCs/>
                <w:sz w:val="22"/>
                <w:szCs w:val="22"/>
              </w:rPr>
              <w:t>to</w:t>
            </w:r>
            <w:r w:rsidR="003D071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D0716">
              <w:rPr>
                <w:b w:val="0"/>
                <w:bCs/>
                <w:sz w:val="22"/>
                <w:szCs w:val="22"/>
              </w:rPr>
              <w:t>PolicyAnalysis</w:t>
            </w:r>
            <w:proofErr w:type="spellEnd"/>
            <w:r w:rsidRPr="003D0716">
              <w:rPr>
                <w:b w:val="0"/>
                <w:bCs/>
                <w:sz w:val="22"/>
                <w:szCs w:val="22"/>
              </w:rPr>
              <w:t>)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4461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9920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804376" w:rsidRPr="003D0716" w:rsidRDefault="00804376" w:rsidP="000F083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6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9" w:type="dxa"/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5B371F" w:rsidRPr="003D0716" w:rsidTr="005B371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3100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6" w:rsidRPr="003D0716" w:rsidRDefault="00B758B6" w:rsidP="00B758B6">
            <w:pPr>
              <w:rPr>
                <w:b/>
                <w:bCs/>
              </w:rPr>
            </w:pPr>
            <w:r w:rsidRPr="003D0716">
              <w:rPr>
                <w:rFonts w:ascii="Arial" w:hAnsi="Arial" w:cs="Arial"/>
              </w:rPr>
              <w:t>Analyse und Vergleich politischer Systeme</w:t>
            </w:r>
            <w:r w:rsidRPr="003D0716">
              <w:rPr>
                <w:rFonts w:ascii="Arial" w:hAnsi="Arial" w:cs="Arial"/>
              </w:rPr>
              <w:br/>
            </w:r>
            <w:r w:rsidRPr="003D071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3D0716">
              <w:rPr>
                <w:rFonts w:ascii="Arial" w:hAnsi="Arial" w:cs="Arial"/>
                <w:bCs/>
                <w:sz w:val="22"/>
                <w:szCs w:val="22"/>
              </w:rPr>
              <w:t>Comparative</w:t>
            </w:r>
            <w:proofErr w:type="spellEnd"/>
            <w:r w:rsidRPr="003D0716">
              <w:rPr>
                <w:rFonts w:ascii="Arial" w:hAnsi="Arial" w:cs="Arial"/>
                <w:bCs/>
                <w:sz w:val="22"/>
                <w:szCs w:val="22"/>
              </w:rPr>
              <w:t xml:space="preserve"> Politics)</w:t>
            </w:r>
          </w:p>
          <w:p w:rsidR="00B758B6" w:rsidRPr="003D0716" w:rsidRDefault="00B758B6" w:rsidP="00B758B6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5B371F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23883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5372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5B371F">
            <w:pPr>
              <w:pStyle w:val="berschrift1"/>
              <w:ind w:left="0"/>
              <w:rPr>
                <w:b w:val="0"/>
              </w:rPr>
            </w:pPr>
            <w:r w:rsidRPr="003D0716">
              <w:rPr>
                <w:b w:val="0"/>
              </w:rPr>
              <w:t>Dozent: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:rsidR="005E585B" w:rsidRDefault="005E585B"/>
    <w:p w:rsidR="005E585B" w:rsidRDefault="005E5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6111"/>
        <w:gridCol w:w="856"/>
        <w:gridCol w:w="714"/>
        <w:gridCol w:w="999"/>
      </w:tblGrid>
      <w:tr w:rsidR="005B371F" w:rsidRPr="003D0716" w:rsidTr="005B371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lastRenderedPageBreak/>
              <w:t>3100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Internationale Beziehungen und europäische Integration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  <w:sz w:val="22"/>
                <w:szCs w:val="22"/>
              </w:rPr>
              <w:t>(International Relations and European Integration)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5B371F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1848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708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5B371F">
            <w:pPr>
              <w:pStyle w:val="berschrift1"/>
              <w:ind w:left="0"/>
              <w:rPr>
                <w:b w:val="0"/>
              </w:rPr>
            </w:pPr>
            <w:r w:rsidRPr="003D0716">
              <w:rPr>
                <w:b w:val="0"/>
              </w:rPr>
              <w:t>Dozent: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5B371F" w:rsidRPr="003D0716" w:rsidTr="00B577B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3400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Proseminar Politikwissenschaft</w:t>
            </w:r>
          </w:p>
          <w:p w:rsidR="00B758B6" w:rsidRPr="003D0716" w:rsidRDefault="00B758B6" w:rsidP="00B758B6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B758B6">
            <w:pPr>
              <w:rPr>
                <w:rFonts w:ascii="Arial" w:hAnsi="Arial" w:cs="Arial"/>
              </w:rPr>
            </w:pPr>
          </w:p>
          <w:p w:rsidR="00B758B6" w:rsidRPr="003D0716" w:rsidRDefault="00B758B6" w:rsidP="005B371F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21021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2028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5B371F">
            <w:pPr>
              <w:pStyle w:val="berschrift1"/>
              <w:ind w:left="0"/>
              <w:rPr>
                <w:b w:val="0"/>
              </w:rPr>
            </w:pPr>
            <w:r w:rsidRPr="003D0716">
              <w:rPr>
                <w:b w:val="0"/>
              </w:rPr>
              <w:t>Dozent: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5B371F" w:rsidRPr="003D0716" w:rsidTr="00B577B2">
        <w:trPr>
          <w:trHeight w:val="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371F" w:rsidRPr="005B371F" w:rsidRDefault="005B371F" w:rsidP="005B3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371F" w:rsidRPr="005B371F" w:rsidRDefault="005B371F" w:rsidP="005B37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B371F" w:rsidRPr="005B371F" w:rsidRDefault="005B371F" w:rsidP="005B3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B371F" w:rsidRPr="005B371F" w:rsidRDefault="005B371F" w:rsidP="005B3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B371F" w:rsidRPr="005B371F" w:rsidRDefault="005B371F" w:rsidP="005B371F">
            <w:pPr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585B" w:rsidRPr="003D0716" w:rsidRDefault="005E585B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B758B6" w:rsidRPr="003D0716" w:rsidTr="00DC6518">
        <w:tc>
          <w:tcPr>
            <w:tcW w:w="9426" w:type="dxa"/>
            <w:gridSpan w:val="5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758B6" w:rsidRPr="003D0716" w:rsidRDefault="00B758B6" w:rsidP="000F083C">
            <w:pPr>
              <w:pStyle w:val="berschrift1"/>
              <w:jc w:val="center"/>
            </w:pPr>
            <w:r w:rsidRPr="003D0716">
              <w:t>Modul 3: Verwaltungswissenschaft/Management (4000)</w:t>
            </w:r>
          </w:p>
        </w:tc>
      </w:tr>
      <w:tr w:rsidR="00B758B6" w:rsidRPr="003D0716" w:rsidTr="000F083C">
        <w:tc>
          <w:tcPr>
            <w:tcW w:w="80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Kto.Nr.</w:t>
            </w:r>
          </w:p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B758B6" w:rsidRPr="003D0716" w:rsidTr="000F083C">
        <w:tc>
          <w:tcPr>
            <w:tcW w:w="808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4200</w:t>
            </w:r>
          </w:p>
        </w:tc>
        <w:tc>
          <w:tcPr>
            <w:tcW w:w="6066" w:type="dxa"/>
            <w:vAlign w:val="center"/>
          </w:tcPr>
          <w:p w:rsidR="00B758B6" w:rsidRPr="003D0716" w:rsidRDefault="00B758B6" w:rsidP="000F083C">
            <w:pPr>
              <w:rPr>
                <w:rFonts w:ascii="Arial" w:hAnsi="Arial" w:cs="Arial"/>
                <w:lang w:val="en-US"/>
              </w:rPr>
            </w:pPr>
            <w:r w:rsidRPr="003D0716">
              <w:rPr>
                <w:rFonts w:ascii="Arial" w:hAnsi="Arial" w:cs="Arial"/>
                <w:lang w:val="en-GB"/>
              </w:rPr>
              <w:t xml:space="preserve">Personal und Organisation </w:t>
            </w:r>
            <w:r w:rsidRPr="003D0716">
              <w:rPr>
                <w:rFonts w:ascii="Arial" w:hAnsi="Arial" w:cs="Arial"/>
                <w:lang w:val="en-GB"/>
              </w:rPr>
              <w:br/>
            </w:r>
            <w:r w:rsidRPr="003D0716">
              <w:rPr>
                <w:rFonts w:ascii="Arial" w:hAnsi="Arial" w:cs="Arial"/>
                <w:sz w:val="22"/>
                <w:szCs w:val="22"/>
                <w:lang w:val="en-GB"/>
              </w:rPr>
              <w:t>(Human Resource Management and Organization)</w:t>
            </w: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  <w:lang w:val="en-US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91675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20154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804376" w:rsidRPr="003D0716" w:rsidRDefault="00804376" w:rsidP="000F083C">
            <w:pPr>
              <w:spacing w:after="120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  <w:r w:rsidRPr="003D0716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992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758B6" w:rsidRPr="003D0716" w:rsidTr="000F083C">
        <w:tc>
          <w:tcPr>
            <w:tcW w:w="808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br w:type="page"/>
            </w:r>
            <w:r w:rsidRPr="003D0716">
              <w:rPr>
                <w:rFonts w:ascii="Arial" w:hAnsi="Arial" w:cs="Arial"/>
              </w:rPr>
              <w:t>4100</w:t>
            </w:r>
          </w:p>
        </w:tc>
        <w:tc>
          <w:tcPr>
            <w:tcW w:w="6066" w:type="dxa"/>
            <w:vAlign w:val="center"/>
          </w:tcPr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Einführung in die Verwaltungswissenschaft</w:t>
            </w:r>
          </w:p>
          <w:p w:rsidR="00B758B6" w:rsidRPr="003D0716" w:rsidRDefault="00B758B6" w:rsidP="000F083C">
            <w:pPr>
              <w:pStyle w:val="berschrift1"/>
              <w:ind w:left="0"/>
              <w:rPr>
                <w:b w:val="0"/>
              </w:rPr>
            </w:pPr>
            <w:r w:rsidRPr="003D0716">
              <w:rPr>
                <w:b w:val="0"/>
                <w:sz w:val="22"/>
                <w:szCs w:val="22"/>
              </w:rPr>
              <w:t>(</w:t>
            </w:r>
            <w:proofErr w:type="spellStart"/>
            <w:r w:rsidRPr="003D0716">
              <w:rPr>
                <w:b w:val="0"/>
                <w:sz w:val="22"/>
                <w:szCs w:val="22"/>
              </w:rPr>
              <w:t>Introduction</w:t>
            </w:r>
            <w:proofErr w:type="spellEnd"/>
            <w:r w:rsidR="003D0716">
              <w:rPr>
                <w:b w:val="0"/>
                <w:sz w:val="22"/>
                <w:szCs w:val="22"/>
              </w:rPr>
              <w:t xml:space="preserve"> </w:t>
            </w:r>
            <w:r w:rsidRPr="003D0716">
              <w:rPr>
                <w:b w:val="0"/>
                <w:sz w:val="22"/>
                <w:szCs w:val="22"/>
              </w:rPr>
              <w:t>to Administrative Science)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43455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30393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B758B6" w:rsidRPr="003D0716" w:rsidTr="000F083C">
        <w:tc>
          <w:tcPr>
            <w:tcW w:w="808" w:type="dxa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lastRenderedPageBreak/>
              <w:t>4100</w:t>
            </w:r>
          </w:p>
        </w:tc>
        <w:tc>
          <w:tcPr>
            <w:tcW w:w="6066" w:type="dxa"/>
          </w:tcPr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Strategie und Führung </w:t>
            </w:r>
            <w:r w:rsidRPr="003D0716">
              <w:rPr>
                <w:rFonts w:ascii="Arial" w:hAnsi="Arial" w:cs="Arial"/>
              </w:rPr>
              <w:br/>
            </w:r>
            <w:r w:rsidRPr="003D071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D0716">
              <w:rPr>
                <w:rFonts w:ascii="Arial" w:hAnsi="Arial" w:cs="Arial"/>
                <w:sz w:val="22"/>
                <w:szCs w:val="22"/>
              </w:rPr>
              <w:t>Strategy</w:t>
            </w:r>
            <w:proofErr w:type="spellEnd"/>
            <w:r w:rsidR="003D07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0716">
              <w:rPr>
                <w:rFonts w:ascii="Arial" w:hAnsi="Arial" w:cs="Arial"/>
                <w:sz w:val="22"/>
                <w:szCs w:val="22"/>
              </w:rPr>
              <w:t>and</w:t>
            </w:r>
            <w:r w:rsidR="003D07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0716">
              <w:rPr>
                <w:rFonts w:ascii="Arial" w:hAnsi="Arial" w:cs="Arial"/>
                <w:sz w:val="22"/>
                <w:szCs w:val="22"/>
              </w:rPr>
              <w:t>Leadership)</w:t>
            </w: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463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4908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B758B6" w:rsidRPr="003D0716" w:rsidTr="00B577B2">
        <w:tc>
          <w:tcPr>
            <w:tcW w:w="808" w:type="dxa"/>
            <w:tcBorders>
              <w:bottom w:val="single" w:sz="4" w:space="0" w:color="auto"/>
            </w:tcBorders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4400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Proseminar Verwaltungswissenschaft/Management</w:t>
            </w: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</w:p>
          <w:p w:rsidR="00B758B6" w:rsidRPr="003D0716" w:rsidRDefault="00B758B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0881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3774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58B6" w:rsidRPr="003D0716" w:rsidRDefault="00B758B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58B6" w:rsidRPr="003D0716" w:rsidRDefault="00B758B6" w:rsidP="000F083C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B563DD" w:rsidRPr="003D0716" w:rsidTr="00B577B2">
        <w:tc>
          <w:tcPr>
            <w:tcW w:w="808" w:type="dxa"/>
            <w:shd w:val="clear" w:color="auto" w:fill="C0C0C0"/>
          </w:tcPr>
          <w:p w:rsidR="00B563DD" w:rsidRPr="005B371F" w:rsidRDefault="00B563DD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6066" w:type="dxa"/>
            <w:shd w:val="clear" w:color="auto" w:fill="C0C0C0"/>
          </w:tcPr>
          <w:p w:rsidR="00B563DD" w:rsidRPr="005B371F" w:rsidRDefault="00B563DD" w:rsidP="000F0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B563DD" w:rsidRPr="005B371F" w:rsidRDefault="00B563DD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B563DD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63DD" w:rsidRPr="005B371F" w:rsidRDefault="00B563DD" w:rsidP="000F083C">
            <w:pPr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8B6" w:rsidRDefault="00B758B6">
      <w:pPr>
        <w:rPr>
          <w:rFonts w:ascii="Arial" w:hAnsi="Arial" w:cs="Arial"/>
          <w:sz w:val="22"/>
          <w:szCs w:val="22"/>
        </w:rPr>
      </w:pPr>
    </w:p>
    <w:p w:rsidR="005E585B" w:rsidRPr="003D0716" w:rsidRDefault="005E585B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B758B6" w:rsidRPr="003D0716" w:rsidTr="000F083C">
        <w:tc>
          <w:tcPr>
            <w:tcW w:w="9426" w:type="dxa"/>
            <w:gridSpan w:val="5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CAC" w:rsidRDefault="00B758B6" w:rsidP="000F083C">
            <w:pPr>
              <w:pStyle w:val="berschrift1"/>
              <w:jc w:val="center"/>
              <w:rPr>
                <w:b w:val="0"/>
                <w:sz w:val="22"/>
                <w:szCs w:val="22"/>
              </w:rPr>
            </w:pPr>
            <w:r w:rsidRPr="003D0716">
              <w:t xml:space="preserve">Modul 4b: Wirtschaftspolitische/Rechtliche </w:t>
            </w:r>
            <w:r w:rsidRPr="0023771B">
              <w:t>Grundlagen (5</w:t>
            </w:r>
            <w:r w:rsidR="00112FA1" w:rsidRPr="0023771B">
              <w:t>5</w:t>
            </w:r>
            <w:r w:rsidRPr="0023771B">
              <w:t>00)</w:t>
            </w:r>
            <w:r w:rsidR="003F4CAC">
              <w:br/>
            </w:r>
          </w:p>
          <w:p w:rsidR="00B758B6" w:rsidRPr="003D0716" w:rsidRDefault="003F4CAC" w:rsidP="003F4CAC">
            <w:pPr>
              <w:pStyle w:val="berschrift1"/>
              <w:rPr>
                <w:b w:val="0"/>
                <w:bCs/>
                <w:sz w:val="18"/>
              </w:rPr>
            </w:pPr>
            <w:r w:rsidRPr="0072467A">
              <w:rPr>
                <w:sz w:val="22"/>
                <w:szCs w:val="22"/>
              </w:rPr>
              <w:t>Wichtiger Hinweis:</w:t>
            </w:r>
            <w:r w:rsidRPr="0072467A">
              <w:rPr>
                <w:b w:val="0"/>
                <w:sz w:val="22"/>
                <w:szCs w:val="22"/>
              </w:rPr>
              <w:t xml:space="preserve"> Im Modul 4b kann entweder die Studienleistung „Haushalt und Finanzen” ODER „Öffentliches Recht” ODER „Einführung in die VWL“ absolviert werden.</w:t>
            </w:r>
          </w:p>
        </w:tc>
      </w:tr>
      <w:tr w:rsidR="00B758B6" w:rsidRPr="003D0716" w:rsidTr="000F083C">
        <w:tc>
          <w:tcPr>
            <w:tcW w:w="80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proofErr w:type="spellStart"/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Kto.Nr</w:t>
            </w:r>
            <w:proofErr w:type="spellEnd"/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.</w:t>
            </w:r>
          </w:p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B758B6" w:rsidRPr="003D0716" w:rsidRDefault="00B758B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3F4CAC" w:rsidRPr="003D0716" w:rsidTr="00F7542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F4CAC">
              <w:rPr>
                <w:rFonts w:ascii="Arial" w:hAnsi="Arial" w:cs="Arial"/>
              </w:rPr>
              <w:t>5510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3F4CAC">
              <w:rPr>
                <w:rFonts w:ascii="Arial" w:hAnsi="Arial" w:cs="Arial"/>
                <w:bCs/>
                <w:lang w:val="en-US"/>
              </w:rPr>
              <w:t>Einführung</w:t>
            </w:r>
            <w:proofErr w:type="spellEnd"/>
            <w:r w:rsidRPr="003F4CAC">
              <w:rPr>
                <w:rFonts w:ascii="Arial" w:hAnsi="Arial" w:cs="Arial"/>
                <w:bCs/>
                <w:lang w:val="en-US"/>
              </w:rPr>
              <w:t xml:space="preserve"> VWL </w:t>
            </w:r>
            <w:r w:rsidRPr="003F4CAC">
              <w:rPr>
                <w:rFonts w:ascii="Arial" w:hAnsi="Arial" w:cs="Arial"/>
                <w:bCs/>
                <w:lang w:val="en-US"/>
              </w:rPr>
              <w:br/>
            </w:r>
            <w:r w:rsidRPr="0072467A">
              <w:rPr>
                <w:rFonts w:ascii="Arial" w:hAnsi="Arial" w:cs="Arial"/>
                <w:bCs/>
                <w:sz w:val="22"/>
                <w:szCs w:val="22"/>
                <w:lang w:val="en-US"/>
              </w:rPr>
              <w:t>(Introduction to Economics)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  <w:lang w:val="en-US"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 xml:space="preserve">Original-Kurstitel: 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Englischer Kurstitel: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64758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138748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Dozent: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5E585B" w:rsidRDefault="005E585B"/>
    <w:p w:rsidR="005E585B" w:rsidRDefault="005E585B"/>
    <w:p w:rsidR="006A0175" w:rsidRDefault="006A0175"/>
    <w:p w:rsidR="006A0175" w:rsidRDefault="006A0175"/>
    <w:p w:rsidR="006A0175" w:rsidRDefault="006A0175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3F4CAC" w:rsidRPr="003D0716" w:rsidTr="00F7542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F4CAC">
              <w:rPr>
                <w:rFonts w:ascii="Arial" w:hAnsi="Arial" w:cs="Arial"/>
                <w:b/>
                <w:bCs/>
                <w:sz w:val="20"/>
                <w:lang w:val="fr-FR"/>
              </w:rPr>
              <w:lastRenderedPageBreak/>
              <w:br w:type="page"/>
            </w:r>
            <w:r w:rsidRPr="003F4CAC">
              <w:rPr>
                <w:rFonts w:ascii="Arial" w:hAnsi="Arial" w:cs="Arial"/>
              </w:rPr>
              <w:t>5520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72467A" w:rsidRDefault="003F4CAC" w:rsidP="003F4CA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F4CAC">
              <w:rPr>
                <w:rFonts w:ascii="Arial" w:hAnsi="Arial" w:cs="Arial"/>
                <w:bCs/>
              </w:rPr>
              <w:t xml:space="preserve">Haushalt und Finanzen </w:t>
            </w:r>
            <w:r w:rsidRPr="003F4CAC">
              <w:rPr>
                <w:rFonts w:ascii="Arial" w:hAnsi="Arial" w:cs="Arial"/>
                <w:bCs/>
              </w:rPr>
              <w:br/>
            </w:r>
            <w:r w:rsidRPr="0072467A">
              <w:rPr>
                <w:rFonts w:ascii="Arial" w:hAnsi="Arial" w:cs="Arial"/>
                <w:bCs/>
                <w:sz w:val="22"/>
                <w:szCs w:val="22"/>
              </w:rPr>
              <w:t xml:space="preserve">(Public Budget </w:t>
            </w:r>
            <w:proofErr w:type="spellStart"/>
            <w:r w:rsidRPr="0072467A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proofErr w:type="spellEnd"/>
            <w:r w:rsidRPr="0072467A">
              <w:rPr>
                <w:rFonts w:ascii="Arial" w:hAnsi="Arial" w:cs="Arial"/>
                <w:bCs/>
                <w:sz w:val="22"/>
                <w:szCs w:val="22"/>
              </w:rPr>
              <w:t xml:space="preserve"> Public </w:t>
            </w:r>
            <w:proofErr w:type="spellStart"/>
            <w:r w:rsidRPr="0072467A">
              <w:rPr>
                <w:rFonts w:ascii="Arial" w:hAnsi="Arial" w:cs="Arial"/>
                <w:bCs/>
                <w:sz w:val="22"/>
                <w:szCs w:val="22"/>
              </w:rPr>
              <w:t>Finance</w:t>
            </w:r>
            <w:proofErr w:type="spellEnd"/>
            <w:r w:rsidRPr="0072467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 xml:space="preserve">Original-Kurstitel: 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Englischer Kurstitel: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69391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45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Dozent: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3F4CAC" w:rsidRPr="003D0716" w:rsidTr="00F7542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F4CAC">
              <w:rPr>
                <w:rFonts w:ascii="Arial" w:hAnsi="Arial" w:cs="Arial"/>
              </w:rPr>
              <w:t>5530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3F4CAC">
              <w:rPr>
                <w:rFonts w:ascii="Arial" w:hAnsi="Arial" w:cs="Arial"/>
                <w:bCs/>
                <w:lang w:val="en-US"/>
              </w:rPr>
              <w:t>Öffentliches</w:t>
            </w:r>
            <w:proofErr w:type="spellEnd"/>
            <w:r w:rsidRPr="003F4CA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3F4CAC">
              <w:rPr>
                <w:rFonts w:ascii="Arial" w:hAnsi="Arial" w:cs="Arial"/>
                <w:bCs/>
                <w:lang w:val="en-US"/>
              </w:rPr>
              <w:t>Recht</w:t>
            </w:r>
            <w:proofErr w:type="spellEnd"/>
          </w:p>
          <w:p w:rsidR="003F4CAC" w:rsidRPr="0072467A" w:rsidRDefault="003F4CAC" w:rsidP="003F4CA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72467A">
              <w:rPr>
                <w:rFonts w:ascii="Arial" w:hAnsi="Arial" w:cs="Arial"/>
                <w:bCs/>
                <w:sz w:val="22"/>
                <w:szCs w:val="22"/>
                <w:lang w:val="en-US"/>
              </w:rPr>
              <w:t>(Introduction to Public Law)</w:t>
            </w:r>
            <w:r w:rsidRPr="0072467A">
              <w:rPr>
                <w:rFonts w:ascii="Arial" w:hAnsi="Arial" w:cs="Arial"/>
                <w:bCs/>
                <w:sz w:val="22"/>
                <w:szCs w:val="22"/>
                <w:lang w:val="en-US"/>
              </w:rPr>
              <w:br/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 xml:space="preserve">Original-Kurstitel: 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Englischer Kurstitel:</w:t>
            </w: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3802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4946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Dozent: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3F4CA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3F4CAC" w:rsidRPr="003D0716" w:rsidTr="003F4CA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4CAC" w:rsidRPr="003F4CAC" w:rsidRDefault="003F4CAC" w:rsidP="00FE58B2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FE58B2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4CAC" w:rsidRPr="003F4CAC" w:rsidRDefault="003F4CAC" w:rsidP="003F4CA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4CAC" w:rsidRPr="003F4CAC" w:rsidRDefault="003F4CAC" w:rsidP="00FE58B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E58B2">
              <w:rPr>
                <w:rFonts w:ascii="Arial" w:hAnsi="Arial" w:cs="Arial"/>
                <w:sz w:val="18"/>
                <w:szCs w:val="18"/>
              </w:rPr>
              <w:t>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4CAC" w:rsidRPr="003F4CAC" w:rsidRDefault="003F4CAC" w:rsidP="003F4CA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B758B6" w:rsidRPr="003D0716" w:rsidRDefault="00B758B6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804376" w:rsidRPr="003D0716" w:rsidTr="000F083C">
        <w:tc>
          <w:tcPr>
            <w:tcW w:w="9426" w:type="dxa"/>
            <w:gridSpan w:val="5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04376" w:rsidRPr="003D0716" w:rsidRDefault="00804376" w:rsidP="000F083C">
            <w:pPr>
              <w:pStyle w:val="berschrift1"/>
              <w:jc w:val="center"/>
              <w:rPr>
                <w:b w:val="0"/>
                <w:bCs/>
                <w:sz w:val="18"/>
              </w:rPr>
            </w:pPr>
            <w:r w:rsidRPr="003D0716">
              <w:t xml:space="preserve">Modul 4c: Grundlagen der </w:t>
            </w:r>
            <w:r w:rsidRPr="0023771B">
              <w:t>Umfrageforschung (5</w:t>
            </w:r>
            <w:r w:rsidR="00112FA1" w:rsidRPr="0023771B">
              <w:t>6</w:t>
            </w:r>
            <w:r w:rsidRPr="0023771B">
              <w:t>00)</w:t>
            </w:r>
          </w:p>
        </w:tc>
      </w:tr>
      <w:tr w:rsidR="00804376" w:rsidRPr="003D0716" w:rsidTr="000F083C">
        <w:tc>
          <w:tcPr>
            <w:tcW w:w="80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Kto.Nr.</w:t>
            </w:r>
          </w:p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804376" w:rsidRPr="003D0716" w:rsidTr="00B577B2">
        <w:tc>
          <w:tcPr>
            <w:tcW w:w="808" w:type="dxa"/>
            <w:tcBorders>
              <w:bottom w:val="single" w:sz="4" w:space="0" w:color="auto"/>
            </w:tcBorders>
          </w:tcPr>
          <w:p w:rsidR="00804376" w:rsidRPr="003D0716" w:rsidRDefault="00B563DD" w:rsidP="000F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5610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Einführung in die Umfrageforschung mit Übung</w:t>
            </w:r>
            <w:r w:rsidRPr="003D0716">
              <w:rPr>
                <w:rFonts w:ascii="Arial" w:hAnsi="Arial" w:cs="Arial"/>
              </w:rPr>
              <w:br/>
            </w:r>
            <w:r w:rsidRPr="00ED02F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D02FD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="00B563DD" w:rsidRPr="00ED02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02FD">
              <w:rPr>
                <w:rFonts w:ascii="Arial" w:hAnsi="Arial" w:cs="Arial"/>
                <w:sz w:val="22"/>
                <w:szCs w:val="22"/>
              </w:rPr>
              <w:t>to</w:t>
            </w:r>
            <w:r w:rsidR="00B563DD" w:rsidRPr="00ED02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02FD">
              <w:rPr>
                <w:rFonts w:ascii="Arial" w:hAnsi="Arial" w:cs="Arial"/>
                <w:sz w:val="22"/>
                <w:szCs w:val="22"/>
              </w:rPr>
              <w:t xml:space="preserve">Survey Research </w:t>
            </w:r>
            <w:proofErr w:type="spellStart"/>
            <w:r w:rsidR="00ED02FD" w:rsidRPr="00ED02FD">
              <w:rPr>
                <w:rFonts w:ascii="Arial" w:hAnsi="Arial" w:cs="Arial"/>
                <w:sz w:val="22"/>
                <w:szCs w:val="22"/>
              </w:rPr>
              <w:t>including</w:t>
            </w:r>
            <w:proofErr w:type="spellEnd"/>
            <w:r w:rsidR="00ED02FD" w:rsidRPr="00ED02FD">
              <w:rPr>
                <w:rFonts w:ascii="Arial" w:hAnsi="Arial" w:cs="Arial"/>
                <w:sz w:val="22"/>
                <w:szCs w:val="22"/>
              </w:rPr>
              <w:t xml:space="preserve"> Tutorial)</w:t>
            </w: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6888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85539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Pr="003D0716" w:rsidRDefault="0080437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  <w:lang w:val="it-IT"/>
              </w:rPr>
            </w:pPr>
            <w:r w:rsidRPr="00B563DD">
              <w:rPr>
                <w:rFonts w:ascii="Arial" w:hAnsi="Arial" w:cs="Arial"/>
                <w:lang w:val="it-IT"/>
              </w:rPr>
              <w:t>6 + 2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lang w:val="it-IT"/>
              </w:rPr>
            </w:pPr>
          </w:p>
        </w:tc>
      </w:tr>
      <w:tr w:rsidR="005B371F" w:rsidRPr="003D0716" w:rsidTr="00B577B2">
        <w:tc>
          <w:tcPr>
            <w:tcW w:w="808" w:type="dxa"/>
            <w:shd w:val="clear" w:color="auto" w:fill="C0C0C0"/>
          </w:tcPr>
          <w:p w:rsidR="005B371F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71B">
              <w:rPr>
                <w:rFonts w:ascii="Arial" w:hAnsi="Arial" w:cs="Arial"/>
                <w:sz w:val="18"/>
                <w:szCs w:val="18"/>
              </w:rPr>
              <w:t>5</w:t>
            </w:r>
            <w:r w:rsidR="00112FA1" w:rsidRPr="0023771B">
              <w:rPr>
                <w:rFonts w:ascii="Arial" w:hAnsi="Arial" w:cs="Arial"/>
                <w:sz w:val="18"/>
                <w:szCs w:val="18"/>
              </w:rPr>
              <w:t>6</w:t>
            </w:r>
            <w:r w:rsidRPr="0023771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066" w:type="dxa"/>
            <w:shd w:val="clear" w:color="auto" w:fill="C0C0C0"/>
            <w:vAlign w:val="center"/>
          </w:tcPr>
          <w:p w:rsidR="005B371F" w:rsidRPr="005B371F" w:rsidRDefault="005B371F" w:rsidP="000F0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5B371F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5B371F" w:rsidRPr="005B371F" w:rsidRDefault="0059401C" w:rsidP="000F083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8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B371F" w:rsidRPr="005B371F" w:rsidRDefault="005B371F" w:rsidP="000F083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5B371F" w:rsidRDefault="005B371F">
      <w:pPr>
        <w:rPr>
          <w:rFonts w:ascii="Arial" w:hAnsi="Arial" w:cs="Arial"/>
          <w:sz w:val="22"/>
          <w:szCs w:val="22"/>
        </w:rPr>
      </w:pPr>
    </w:p>
    <w:p w:rsidR="008C67B7" w:rsidRPr="003D0716" w:rsidRDefault="008C67B7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804376" w:rsidRPr="003D0716" w:rsidTr="00DC6518">
        <w:tc>
          <w:tcPr>
            <w:tcW w:w="942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4376" w:rsidRPr="003D0716" w:rsidRDefault="00804376" w:rsidP="000F083C">
            <w:pPr>
              <w:pStyle w:val="berschrift1"/>
              <w:jc w:val="center"/>
            </w:pPr>
            <w:r w:rsidRPr="003D0716">
              <w:lastRenderedPageBreak/>
              <w:t>Modul 5: Politik- und Verwaltungswissenschaften (6000)</w:t>
            </w:r>
          </w:p>
        </w:tc>
      </w:tr>
      <w:tr w:rsidR="00FE58B2" w:rsidRPr="003D0716" w:rsidTr="00F7542C">
        <w:tc>
          <w:tcPr>
            <w:tcW w:w="942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E58B2" w:rsidRPr="00FE58B2" w:rsidRDefault="00FE58B2" w:rsidP="00FE58B2">
            <w:pPr>
              <w:pStyle w:val="bersch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Wichtiger Hinweis: </w:t>
            </w:r>
            <w:r w:rsidRPr="00FE58B2">
              <w:rPr>
                <w:b w:val="0"/>
                <w:sz w:val="22"/>
                <w:szCs w:val="22"/>
              </w:rPr>
              <w:t xml:space="preserve">Im Modul 5 sind vier Prüfungsleistungen mit insgesamt 24 </w:t>
            </w:r>
            <w:proofErr w:type="spellStart"/>
            <w:r w:rsidRPr="00FE58B2">
              <w:rPr>
                <w:b w:val="0"/>
                <w:sz w:val="22"/>
                <w:szCs w:val="22"/>
              </w:rPr>
              <w:t>cr</w:t>
            </w:r>
            <w:proofErr w:type="spellEnd"/>
            <w:r w:rsidRPr="00FE58B2">
              <w:rPr>
                <w:b w:val="0"/>
                <w:sz w:val="22"/>
                <w:szCs w:val="22"/>
              </w:rPr>
              <w:t xml:space="preserve"> zu erbringen. Dabei gilt es, </w:t>
            </w:r>
            <w:r w:rsidRPr="00FE58B2">
              <w:rPr>
                <w:sz w:val="22"/>
                <w:szCs w:val="22"/>
              </w:rPr>
              <w:t>mindestens drei der vier</w:t>
            </w:r>
            <w:r w:rsidRPr="00FE58B2">
              <w:rPr>
                <w:b w:val="0"/>
                <w:sz w:val="22"/>
                <w:szCs w:val="22"/>
              </w:rPr>
              <w:t xml:space="preserve"> Anwendungsbereiche „Internationale Beziehungen und europäische Integration“, „Vergleichende Politik und </w:t>
            </w:r>
            <w:proofErr w:type="spellStart"/>
            <w:r w:rsidRPr="00FE58B2">
              <w:rPr>
                <w:b w:val="0"/>
                <w:sz w:val="22"/>
                <w:szCs w:val="22"/>
              </w:rPr>
              <w:t>Policy</w:t>
            </w:r>
            <w:proofErr w:type="spellEnd"/>
            <w:r w:rsidRPr="00FE58B2">
              <w:rPr>
                <w:b w:val="0"/>
                <w:sz w:val="22"/>
                <w:szCs w:val="22"/>
              </w:rPr>
              <w:t>-Analyse“, „Management und Verwaltung“ sowie „Theorie und Methoden“ durch eine entsprechende Prüfungsleistung abzudecken. Daraus resultiert die Möglichkeit, in einem der vier Anwendungsbereiche zwei Prüfungsleistungen zu absolvieren.</w:t>
            </w:r>
          </w:p>
        </w:tc>
      </w:tr>
      <w:tr w:rsidR="00804376" w:rsidRPr="003D0716" w:rsidTr="00DC6518">
        <w:tc>
          <w:tcPr>
            <w:tcW w:w="80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proofErr w:type="spellStart"/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Kto.Nr</w:t>
            </w:r>
            <w:proofErr w:type="spellEnd"/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.</w:t>
            </w:r>
          </w:p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804376" w:rsidRPr="003D0716" w:rsidTr="000F083C">
        <w:tc>
          <w:tcPr>
            <w:tcW w:w="808" w:type="dxa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6100</w:t>
            </w:r>
          </w:p>
        </w:tc>
        <w:tc>
          <w:tcPr>
            <w:tcW w:w="6066" w:type="dxa"/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b/>
              </w:rPr>
            </w:pPr>
            <w:r w:rsidRPr="003D0716">
              <w:rPr>
                <w:rFonts w:ascii="Arial" w:hAnsi="Arial" w:cs="Arial"/>
                <w:b/>
              </w:rPr>
              <w:t>Vertiefungsseminar aus dem Bereich Internationale Beziehungen und europäische Integration</w:t>
            </w: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0617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135356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Default="00804376" w:rsidP="000F083C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421CEA" w:rsidRDefault="00421CEA" w:rsidP="000F083C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spacing w:line="120" w:lineRule="auto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A41D4E" w:rsidRDefault="00421CEA" w:rsidP="00421CEA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9134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74715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3D0716">
              <w:rPr>
                <w:rFonts w:ascii="Arial" w:hAnsi="Arial" w:cs="Arial"/>
              </w:rPr>
              <w:t xml:space="preserve"> </w:t>
            </w:r>
          </w:p>
          <w:p w:rsidR="00421CEA" w:rsidRPr="003D0716" w:rsidRDefault="00421CEA" w:rsidP="00421CEA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  <w:lang w:val="it-IT"/>
              </w:rPr>
            </w:pPr>
            <w:r w:rsidRPr="003D0716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992" w:type="dxa"/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lang w:val="it-IT"/>
              </w:rPr>
            </w:pPr>
          </w:p>
        </w:tc>
      </w:tr>
      <w:tr w:rsidR="00804376" w:rsidRPr="003D0716" w:rsidTr="000F083C">
        <w:tc>
          <w:tcPr>
            <w:tcW w:w="808" w:type="dxa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6200</w:t>
            </w:r>
          </w:p>
        </w:tc>
        <w:tc>
          <w:tcPr>
            <w:tcW w:w="6066" w:type="dxa"/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b/>
              </w:rPr>
            </w:pPr>
            <w:r w:rsidRPr="003D0716">
              <w:rPr>
                <w:rFonts w:ascii="Arial" w:hAnsi="Arial" w:cs="Arial"/>
                <w:b/>
              </w:rPr>
              <w:t xml:space="preserve">Vertiefungsseminar aus dem Bereich Vergleichende Politik- und </w:t>
            </w:r>
            <w:proofErr w:type="spellStart"/>
            <w:r w:rsidRPr="003D0716">
              <w:rPr>
                <w:rFonts w:ascii="Arial" w:hAnsi="Arial" w:cs="Arial"/>
                <w:b/>
              </w:rPr>
              <w:t>Policy</w:t>
            </w:r>
            <w:proofErr w:type="spellEnd"/>
            <w:r w:rsidRPr="003D0716">
              <w:rPr>
                <w:rFonts w:ascii="Arial" w:hAnsi="Arial" w:cs="Arial"/>
                <w:b/>
              </w:rPr>
              <w:t>-Analyse</w:t>
            </w: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8208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4708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Default="00804376" w:rsidP="000F083C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421CEA" w:rsidRDefault="00421CEA" w:rsidP="000F083C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:rsidR="00421CEA" w:rsidRDefault="00421CEA" w:rsidP="000F083C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spacing w:line="120" w:lineRule="auto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4088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80234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804376" w:rsidRPr="003D0716" w:rsidRDefault="00804376" w:rsidP="000F083C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804376" w:rsidRPr="003D0716" w:rsidTr="000F083C">
        <w:tc>
          <w:tcPr>
            <w:tcW w:w="808" w:type="dxa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lastRenderedPageBreak/>
              <w:t>6300</w:t>
            </w:r>
          </w:p>
        </w:tc>
        <w:tc>
          <w:tcPr>
            <w:tcW w:w="6066" w:type="dxa"/>
          </w:tcPr>
          <w:p w:rsidR="00804376" w:rsidRPr="003D0716" w:rsidRDefault="00804376" w:rsidP="000F083C">
            <w:pPr>
              <w:rPr>
                <w:rFonts w:ascii="Arial" w:hAnsi="Arial" w:cs="Arial"/>
                <w:b/>
              </w:rPr>
            </w:pPr>
            <w:r w:rsidRPr="003D0716">
              <w:rPr>
                <w:rFonts w:ascii="Arial" w:hAnsi="Arial" w:cs="Arial"/>
                <w:b/>
              </w:rPr>
              <w:t>Vertiefungsseminar aus dem Bereich Management und Verwaltung</w:t>
            </w: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87366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583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Default="00804376" w:rsidP="000F083C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421CEA" w:rsidRDefault="00421CEA" w:rsidP="000F083C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</w:rPr>
            </w:pPr>
          </w:p>
          <w:p w:rsidR="00421CEA" w:rsidRDefault="00421CEA" w:rsidP="000F083C">
            <w:pPr>
              <w:spacing w:after="120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spacing w:line="120" w:lineRule="auto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7717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1031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21CEA" w:rsidRPr="003D0716" w:rsidRDefault="00421CEA" w:rsidP="00421CEA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804376" w:rsidRPr="003D0716" w:rsidRDefault="00804376" w:rsidP="000F083C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804376" w:rsidRPr="003D0716" w:rsidTr="00B577B2">
        <w:tc>
          <w:tcPr>
            <w:tcW w:w="808" w:type="dxa"/>
            <w:tcBorders>
              <w:bottom w:val="single" w:sz="4" w:space="0" w:color="auto"/>
            </w:tcBorders>
          </w:tcPr>
          <w:p w:rsidR="00804376" w:rsidRPr="003D0716" w:rsidRDefault="00CD7339" w:rsidP="000F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804376" w:rsidRPr="003D0716" w:rsidRDefault="00804376" w:rsidP="000F083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3D0716">
              <w:rPr>
                <w:rFonts w:ascii="Arial" w:hAnsi="Arial"/>
                <w:b/>
              </w:rPr>
              <w:t>Vertiefungsseminar</w:t>
            </w:r>
            <w:r w:rsidR="00ED02FD">
              <w:rPr>
                <w:rFonts w:ascii="Arial" w:hAnsi="Arial"/>
                <w:b/>
              </w:rPr>
              <w:t xml:space="preserve"> </w:t>
            </w:r>
            <w:r w:rsidRPr="003D0716">
              <w:rPr>
                <w:rFonts w:ascii="Arial" w:hAnsi="Arial"/>
                <w:b/>
              </w:rPr>
              <w:t xml:space="preserve">aus dem Bereich Theorie und Methoden </w:t>
            </w: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  <w:b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8609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200978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Default="00804376" w:rsidP="000F083C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  <w:p w:rsidR="00421CEA" w:rsidRDefault="00421CEA" w:rsidP="000F083C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</w:rPr>
            </w:pPr>
          </w:p>
          <w:p w:rsidR="00421CEA" w:rsidRDefault="00421CEA" w:rsidP="000F083C">
            <w:pPr>
              <w:spacing w:after="120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spacing w:line="120" w:lineRule="auto"/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</w:p>
          <w:p w:rsidR="00421CEA" w:rsidRPr="003D0716" w:rsidRDefault="00421CEA" w:rsidP="00421CEA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2898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9080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21CEA" w:rsidRPr="003D0716" w:rsidRDefault="00421CEA" w:rsidP="00421CEA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CD7339" w:rsidRPr="003D0716" w:rsidTr="00B577B2">
        <w:tc>
          <w:tcPr>
            <w:tcW w:w="808" w:type="dxa"/>
            <w:shd w:val="clear" w:color="auto" w:fill="C0C0C0"/>
          </w:tcPr>
          <w:p w:rsidR="00CD7339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6066" w:type="dxa"/>
            <w:shd w:val="clear" w:color="auto" w:fill="C0C0C0"/>
          </w:tcPr>
          <w:p w:rsidR="00CD7339" w:rsidRPr="005B371F" w:rsidRDefault="00CD7339" w:rsidP="000F083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CD7339" w:rsidRPr="005B371F" w:rsidRDefault="00CD7339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CD7339" w:rsidRPr="005B371F" w:rsidRDefault="005B371F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D7339" w:rsidRPr="005B371F" w:rsidRDefault="00CD7339" w:rsidP="000F083C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4376" w:rsidRDefault="00804376">
      <w:pPr>
        <w:rPr>
          <w:rFonts w:ascii="Arial" w:hAnsi="Arial" w:cs="Arial"/>
          <w:sz w:val="22"/>
          <w:szCs w:val="22"/>
        </w:rPr>
      </w:pPr>
    </w:p>
    <w:p w:rsidR="005B371F" w:rsidRDefault="005B371F">
      <w:pPr>
        <w:rPr>
          <w:rFonts w:ascii="Arial" w:hAnsi="Arial" w:cs="Arial"/>
          <w:sz w:val="22"/>
          <w:szCs w:val="22"/>
        </w:rPr>
      </w:pPr>
    </w:p>
    <w:p w:rsidR="006A0175" w:rsidRDefault="006A0175">
      <w:pPr>
        <w:rPr>
          <w:rFonts w:ascii="Arial" w:hAnsi="Arial" w:cs="Arial"/>
          <w:sz w:val="22"/>
          <w:szCs w:val="22"/>
        </w:rPr>
      </w:pPr>
    </w:p>
    <w:p w:rsidR="006A0175" w:rsidRDefault="006A0175">
      <w:pPr>
        <w:rPr>
          <w:rFonts w:ascii="Arial" w:hAnsi="Arial" w:cs="Arial"/>
          <w:sz w:val="22"/>
          <w:szCs w:val="22"/>
        </w:rPr>
      </w:pPr>
    </w:p>
    <w:p w:rsidR="006A0175" w:rsidRDefault="006A0175">
      <w:pPr>
        <w:rPr>
          <w:rFonts w:ascii="Arial" w:hAnsi="Arial" w:cs="Arial"/>
          <w:sz w:val="22"/>
          <w:szCs w:val="22"/>
        </w:rPr>
      </w:pPr>
    </w:p>
    <w:p w:rsidR="006A0175" w:rsidRDefault="006A0175">
      <w:pPr>
        <w:rPr>
          <w:rFonts w:ascii="Arial" w:hAnsi="Arial" w:cs="Arial"/>
          <w:sz w:val="22"/>
          <w:szCs w:val="22"/>
        </w:rPr>
      </w:pPr>
    </w:p>
    <w:p w:rsidR="006A0175" w:rsidRDefault="006A0175">
      <w:pPr>
        <w:rPr>
          <w:rFonts w:ascii="Arial" w:hAnsi="Arial" w:cs="Arial"/>
          <w:sz w:val="22"/>
          <w:szCs w:val="22"/>
        </w:rPr>
      </w:pPr>
    </w:p>
    <w:p w:rsidR="006A0175" w:rsidRDefault="006A0175">
      <w:pPr>
        <w:rPr>
          <w:rFonts w:ascii="Arial" w:hAnsi="Arial" w:cs="Arial"/>
          <w:sz w:val="22"/>
          <w:szCs w:val="22"/>
        </w:rPr>
      </w:pPr>
    </w:p>
    <w:p w:rsidR="006A0175" w:rsidRPr="003D0716" w:rsidRDefault="006A0175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6066"/>
        <w:gridCol w:w="851"/>
        <w:gridCol w:w="709"/>
        <w:gridCol w:w="992"/>
      </w:tblGrid>
      <w:tr w:rsidR="00804376" w:rsidRPr="003D0716" w:rsidTr="00DC6518">
        <w:tc>
          <w:tcPr>
            <w:tcW w:w="942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</w:rPr>
              <w:lastRenderedPageBreak/>
              <w:t xml:space="preserve">Modul 6b:Vertiefung </w:t>
            </w:r>
            <w:r w:rsidRPr="0023771B">
              <w:rPr>
                <w:rFonts w:ascii="Arial" w:hAnsi="Arial" w:cs="Arial"/>
                <w:b/>
                <w:bCs/>
              </w:rPr>
              <w:t>Umfrageforschung (</w:t>
            </w:r>
            <w:r w:rsidR="0023771B" w:rsidRPr="0023771B">
              <w:rPr>
                <w:rFonts w:ascii="Arial" w:hAnsi="Arial" w:cs="Arial"/>
                <w:b/>
                <w:bCs/>
              </w:rPr>
              <w:t>7500)</w:t>
            </w:r>
          </w:p>
        </w:tc>
      </w:tr>
      <w:tr w:rsidR="00804376" w:rsidRPr="003D0716" w:rsidTr="00DC6518">
        <w:trPr>
          <w:trHeight w:val="810"/>
        </w:trPr>
        <w:tc>
          <w:tcPr>
            <w:tcW w:w="80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Kto.Nr.</w:t>
            </w:r>
          </w:p>
          <w:p w:rsidR="00804376" w:rsidRPr="003D0716" w:rsidRDefault="00804376" w:rsidP="000F083C">
            <w:pPr>
              <w:spacing w:after="12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D0716"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3D0716">
              <w:rPr>
                <w:rFonts w:ascii="Arial" w:hAnsi="Arial" w:cs="Arial"/>
                <w:b/>
                <w:bCs/>
              </w:rPr>
              <w:t>Titel der Veranstaltung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Prüf.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Datum/</w:t>
            </w:r>
            <w:r w:rsidRPr="003D0716"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04376" w:rsidRPr="003D0716" w:rsidRDefault="00804376" w:rsidP="000F083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D0716"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804376" w:rsidRPr="003D0716" w:rsidTr="000F083C">
        <w:tc>
          <w:tcPr>
            <w:tcW w:w="808" w:type="dxa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>7</w:t>
            </w:r>
            <w:r w:rsidR="0023771B" w:rsidRPr="0023771B">
              <w:rPr>
                <w:rFonts w:ascii="Arial" w:hAnsi="Arial" w:cs="Arial"/>
              </w:rPr>
              <w:t>6</w:t>
            </w:r>
            <w:r w:rsidRPr="0023771B">
              <w:rPr>
                <w:rFonts w:ascii="Arial" w:hAnsi="Arial" w:cs="Arial"/>
              </w:rPr>
              <w:t>00</w:t>
            </w:r>
          </w:p>
        </w:tc>
        <w:tc>
          <w:tcPr>
            <w:tcW w:w="6066" w:type="dxa"/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b/>
              </w:rPr>
            </w:pPr>
            <w:r w:rsidRPr="003D0716">
              <w:rPr>
                <w:rFonts w:ascii="Arial" w:hAnsi="Arial" w:cs="Arial"/>
                <w:b/>
              </w:rPr>
              <w:t>Vertiefungsseminar Umfrageforschung</w:t>
            </w:r>
          </w:p>
          <w:p w:rsidR="00804376" w:rsidRPr="003D0716" w:rsidRDefault="00804376" w:rsidP="000F083C">
            <w:pPr>
              <w:rPr>
                <w:rFonts w:ascii="Arial" w:hAnsi="Arial" w:cs="Arial"/>
                <w:u w:val="single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2312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10224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Pr="003D0716" w:rsidRDefault="00804376" w:rsidP="000F083C">
            <w:pPr>
              <w:spacing w:after="120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  <w:lang w:val="it-IT"/>
              </w:rPr>
            </w:pPr>
            <w:r w:rsidRPr="003D0716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992" w:type="dxa"/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lang w:val="it-IT"/>
              </w:rPr>
            </w:pPr>
          </w:p>
        </w:tc>
      </w:tr>
      <w:tr w:rsidR="00804376" w:rsidRPr="003D0716" w:rsidTr="000F083C">
        <w:tc>
          <w:tcPr>
            <w:tcW w:w="808" w:type="dxa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>7</w:t>
            </w:r>
            <w:r w:rsidR="0023771B" w:rsidRPr="0023771B">
              <w:rPr>
                <w:rFonts w:ascii="Arial" w:hAnsi="Arial" w:cs="Arial"/>
              </w:rPr>
              <w:t>6</w:t>
            </w:r>
            <w:r w:rsidRPr="0023771B">
              <w:rPr>
                <w:rFonts w:ascii="Arial" w:hAnsi="Arial" w:cs="Arial"/>
              </w:rPr>
              <w:t>00</w:t>
            </w:r>
          </w:p>
        </w:tc>
        <w:tc>
          <w:tcPr>
            <w:tcW w:w="6066" w:type="dxa"/>
            <w:vAlign w:val="center"/>
          </w:tcPr>
          <w:p w:rsidR="00804376" w:rsidRPr="003D0716" w:rsidRDefault="00804376" w:rsidP="000F083C">
            <w:pPr>
              <w:rPr>
                <w:rFonts w:ascii="Arial" w:hAnsi="Arial" w:cs="Arial"/>
                <w:b/>
              </w:rPr>
            </w:pPr>
            <w:r w:rsidRPr="003D0716">
              <w:rPr>
                <w:rFonts w:ascii="Arial" w:hAnsi="Arial" w:cs="Arial"/>
                <w:b/>
              </w:rPr>
              <w:t>Vertiefungsseminar Umfrageforschung</w:t>
            </w:r>
          </w:p>
          <w:p w:rsidR="00804376" w:rsidRPr="003D0716" w:rsidRDefault="00804376" w:rsidP="000F083C">
            <w:pPr>
              <w:rPr>
                <w:rFonts w:ascii="Arial" w:hAnsi="Arial" w:cs="Arial"/>
                <w:u w:val="single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Original-Kurstitel: 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Englischer Kurstitel:</w:t>
            </w: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6496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209353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Pr="003D0716" w:rsidRDefault="00804376" w:rsidP="000F083C">
            <w:pPr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804376" w:rsidRPr="003D0716" w:rsidRDefault="00804376" w:rsidP="000F083C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804376" w:rsidRPr="003D0716" w:rsidTr="00B577B2">
        <w:trPr>
          <w:trHeight w:val="2500"/>
        </w:trPr>
        <w:tc>
          <w:tcPr>
            <w:tcW w:w="808" w:type="dxa"/>
            <w:tcBorders>
              <w:bottom w:val="single" w:sz="4" w:space="0" w:color="auto"/>
            </w:tcBorders>
          </w:tcPr>
          <w:p w:rsidR="00804376" w:rsidRPr="0023771B" w:rsidRDefault="00804376" w:rsidP="000F083C">
            <w:pPr>
              <w:jc w:val="center"/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>7</w:t>
            </w:r>
            <w:r w:rsidR="0023771B" w:rsidRPr="0023771B">
              <w:rPr>
                <w:rFonts w:ascii="Arial" w:hAnsi="Arial" w:cs="Arial"/>
              </w:rPr>
              <w:t>6</w:t>
            </w:r>
            <w:r w:rsidRPr="0023771B">
              <w:rPr>
                <w:rFonts w:ascii="Arial" w:hAnsi="Arial" w:cs="Arial"/>
              </w:rPr>
              <w:t>00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804376" w:rsidRPr="0023771B" w:rsidRDefault="00804376" w:rsidP="000F083C">
            <w:pPr>
              <w:rPr>
                <w:rFonts w:ascii="Arial" w:hAnsi="Arial" w:cs="Arial"/>
                <w:b/>
              </w:rPr>
            </w:pPr>
            <w:r w:rsidRPr="0023771B">
              <w:rPr>
                <w:rFonts w:ascii="Arial" w:hAnsi="Arial" w:cs="Arial"/>
                <w:b/>
              </w:rPr>
              <w:t>Vertiefungsseminar Umfrageforschung</w:t>
            </w:r>
          </w:p>
          <w:p w:rsidR="00804376" w:rsidRPr="0023771B" w:rsidRDefault="00804376" w:rsidP="000F083C">
            <w:pPr>
              <w:rPr>
                <w:rFonts w:ascii="Arial" w:hAnsi="Arial" w:cs="Arial"/>
                <w:u w:val="single"/>
              </w:rPr>
            </w:pPr>
          </w:p>
          <w:p w:rsidR="00804376" w:rsidRPr="0023771B" w:rsidRDefault="00804376" w:rsidP="000F083C">
            <w:pPr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 xml:space="preserve">Original-Kurstitel: </w:t>
            </w:r>
          </w:p>
          <w:p w:rsidR="00804376" w:rsidRPr="0023771B" w:rsidRDefault="00804376" w:rsidP="000F083C">
            <w:pPr>
              <w:rPr>
                <w:rFonts w:ascii="Arial" w:hAnsi="Arial" w:cs="Arial"/>
              </w:rPr>
            </w:pPr>
          </w:p>
          <w:p w:rsidR="00804376" w:rsidRPr="0023771B" w:rsidRDefault="00804376" w:rsidP="000F083C">
            <w:pPr>
              <w:spacing w:line="120" w:lineRule="auto"/>
              <w:rPr>
                <w:rFonts w:ascii="Arial" w:hAnsi="Arial" w:cs="Arial"/>
              </w:rPr>
            </w:pPr>
          </w:p>
          <w:p w:rsidR="00804376" w:rsidRPr="0023771B" w:rsidRDefault="00804376" w:rsidP="000F083C">
            <w:pPr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>Englischer Kurstitel:</w:t>
            </w:r>
          </w:p>
          <w:p w:rsidR="00804376" w:rsidRPr="0023771B" w:rsidRDefault="00804376" w:rsidP="000F083C">
            <w:pPr>
              <w:rPr>
                <w:rFonts w:ascii="Arial" w:hAnsi="Arial" w:cs="Arial"/>
              </w:rPr>
            </w:pPr>
          </w:p>
          <w:p w:rsidR="00804376" w:rsidRPr="0023771B" w:rsidRDefault="00804376" w:rsidP="000F083C">
            <w:pPr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 xml:space="preserve">Englische Prüfungsleistung: </w:t>
            </w:r>
            <w:r w:rsidR="00A41D4E" w:rsidRPr="00A41D4E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0230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1D4E" w:rsidRPr="00A41D4E">
              <w:rPr>
                <w:rFonts w:ascii="Arial" w:hAnsi="Arial" w:cs="Arial"/>
              </w:rPr>
              <w:t xml:space="preserve"> nein </w:t>
            </w:r>
            <w:sdt>
              <w:sdtPr>
                <w:rPr>
                  <w:rFonts w:ascii="Arial" w:hAnsi="Arial" w:cs="Arial"/>
                </w:rPr>
                <w:id w:val="-9571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41D4E" w:rsidRPr="00A41D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804376" w:rsidRPr="0023771B" w:rsidRDefault="00804376" w:rsidP="000F083C">
            <w:pPr>
              <w:rPr>
                <w:rFonts w:ascii="Arial" w:hAnsi="Arial" w:cs="Arial"/>
              </w:rPr>
            </w:pPr>
            <w:r w:rsidRPr="0023771B">
              <w:rPr>
                <w:rFonts w:ascii="Arial" w:hAnsi="Arial" w:cs="Arial"/>
              </w:rPr>
              <w:t>Dozent: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jc w:val="center"/>
              <w:rPr>
                <w:rFonts w:ascii="Arial" w:hAnsi="Arial" w:cs="Arial"/>
              </w:rPr>
            </w:pPr>
            <w:r w:rsidRPr="003D071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4376" w:rsidRPr="003D0716" w:rsidRDefault="00804376" w:rsidP="000F083C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CD7339" w:rsidRPr="003D0716" w:rsidTr="00B577B2">
        <w:trPr>
          <w:trHeight w:val="59"/>
        </w:trPr>
        <w:tc>
          <w:tcPr>
            <w:tcW w:w="808" w:type="dxa"/>
            <w:shd w:val="clear" w:color="auto" w:fill="C0C0C0"/>
          </w:tcPr>
          <w:p w:rsidR="00CD7339" w:rsidRPr="0023771B" w:rsidRDefault="00CD7339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71B">
              <w:rPr>
                <w:rFonts w:ascii="Arial" w:hAnsi="Arial" w:cs="Arial"/>
                <w:sz w:val="18"/>
                <w:szCs w:val="18"/>
              </w:rPr>
              <w:t>7</w:t>
            </w:r>
            <w:r w:rsidR="0023771B" w:rsidRPr="0023771B">
              <w:rPr>
                <w:rFonts w:ascii="Arial" w:hAnsi="Arial" w:cs="Arial"/>
                <w:sz w:val="18"/>
                <w:szCs w:val="18"/>
              </w:rPr>
              <w:t>5</w:t>
            </w:r>
            <w:r w:rsidRPr="0023771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066" w:type="dxa"/>
            <w:shd w:val="clear" w:color="auto" w:fill="C0C0C0"/>
            <w:vAlign w:val="center"/>
          </w:tcPr>
          <w:p w:rsidR="00CD7339" w:rsidRPr="0023771B" w:rsidRDefault="00CD7339" w:rsidP="000F08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CD7339" w:rsidRPr="005B371F" w:rsidRDefault="00CD7339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CD7339" w:rsidRPr="005B371F" w:rsidRDefault="00CD7339" w:rsidP="000F0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71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D7339" w:rsidRPr="005B371F" w:rsidRDefault="00CD7339" w:rsidP="000F083C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7339" w:rsidRDefault="00CD7339"/>
    <w:p w:rsidR="002249F8" w:rsidRPr="003D0716" w:rsidRDefault="002249F8">
      <w:pPr>
        <w:rPr>
          <w:rFonts w:ascii="Arial" w:hAnsi="Arial"/>
          <w:sz w:val="22"/>
          <w:szCs w:val="22"/>
        </w:rPr>
      </w:pPr>
    </w:p>
    <w:p w:rsidR="00094447" w:rsidRPr="003D0716" w:rsidRDefault="00094447">
      <w:pPr>
        <w:rPr>
          <w:rFonts w:ascii="Arial" w:hAnsi="Arial" w:cs="Arial"/>
          <w:sz w:val="22"/>
          <w:szCs w:val="22"/>
        </w:rPr>
      </w:pPr>
      <w:r w:rsidRPr="003D0716">
        <w:rPr>
          <w:rFonts w:ascii="Arial" w:hAnsi="Arial" w:cs="Arial"/>
          <w:sz w:val="22"/>
          <w:szCs w:val="22"/>
        </w:rPr>
        <w:t>Konstanz, den</w:t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  <w:t xml:space="preserve"> </w:t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  <w:t xml:space="preserve"> </w:t>
      </w:r>
      <w:r w:rsidRPr="003D0716">
        <w:rPr>
          <w:rFonts w:ascii="Arial" w:hAnsi="Arial" w:cs="Arial"/>
          <w:sz w:val="22"/>
          <w:szCs w:val="22"/>
        </w:rPr>
        <w:tab/>
        <w:t xml:space="preserve"> </w:t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  <w:t>__________________________________</w:t>
      </w:r>
      <w:r w:rsidR="00ED02FD">
        <w:rPr>
          <w:rFonts w:ascii="Arial" w:hAnsi="Arial" w:cs="Arial"/>
          <w:sz w:val="22"/>
          <w:szCs w:val="22"/>
        </w:rPr>
        <w:t>__________</w:t>
      </w:r>
    </w:p>
    <w:p w:rsidR="00094447" w:rsidRPr="003D0716" w:rsidRDefault="00094447" w:rsidP="002249F8">
      <w:pPr>
        <w:rPr>
          <w:rFonts w:ascii="Arial" w:hAnsi="Arial" w:cs="Arial"/>
          <w:sz w:val="22"/>
          <w:szCs w:val="22"/>
        </w:rPr>
      </w:pP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  <w:t>(Unterschrift des Studierenden)</w:t>
      </w:r>
    </w:p>
    <w:p w:rsidR="00CD7339" w:rsidRDefault="00CD7339" w:rsidP="002249F8">
      <w:pPr>
        <w:rPr>
          <w:rFonts w:ascii="Arial" w:hAnsi="Arial" w:cs="Arial"/>
          <w:sz w:val="22"/>
          <w:szCs w:val="22"/>
        </w:rPr>
      </w:pPr>
    </w:p>
    <w:p w:rsidR="00E02BF5" w:rsidRPr="003D0716" w:rsidRDefault="00E02BF5" w:rsidP="002249F8">
      <w:pPr>
        <w:rPr>
          <w:rFonts w:ascii="Arial" w:hAnsi="Arial" w:cs="Arial"/>
          <w:sz w:val="22"/>
          <w:szCs w:val="22"/>
        </w:rPr>
      </w:pPr>
    </w:p>
    <w:p w:rsidR="00094447" w:rsidRPr="003D0716" w:rsidRDefault="00094447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:rsidR="00094447" w:rsidRPr="003D0716" w:rsidRDefault="00094447">
      <w:pPr>
        <w:rPr>
          <w:rFonts w:ascii="Arial" w:hAnsi="Arial" w:cs="Arial"/>
          <w:i/>
          <w:iCs/>
          <w:sz w:val="22"/>
          <w:szCs w:val="22"/>
        </w:rPr>
      </w:pPr>
      <w:r w:rsidRPr="003D0716">
        <w:rPr>
          <w:rFonts w:ascii="Arial" w:hAnsi="Arial" w:cs="Arial"/>
          <w:i/>
          <w:iCs/>
          <w:sz w:val="22"/>
          <w:szCs w:val="22"/>
        </w:rPr>
        <w:t>Ab hier vom Prüfungsausschuss auszufüllen:</w:t>
      </w:r>
    </w:p>
    <w:p w:rsidR="00094447" w:rsidRPr="003D0716" w:rsidRDefault="00094447">
      <w:pPr>
        <w:rPr>
          <w:rFonts w:ascii="Arial" w:hAnsi="Arial" w:cs="Arial"/>
          <w:sz w:val="22"/>
          <w:szCs w:val="22"/>
        </w:rPr>
      </w:pPr>
    </w:p>
    <w:p w:rsidR="00094447" w:rsidRPr="003D0716" w:rsidRDefault="00094447">
      <w:pPr>
        <w:rPr>
          <w:rFonts w:ascii="Arial" w:hAnsi="Arial" w:cs="Arial"/>
          <w:sz w:val="22"/>
          <w:szCs w:val="22"/>
        </w:rPr>
      </w:pP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  <w:t>Sachlich richtig:</w:t>
      </w:r>
    </w:p>
    <w:p w:rsidR="00094447" w:rsidRPr="003D0716" w:rsidRDefault="00094447">
      <w:pPr>
        <w:rPr>
          <w:rFonts w:ascii="Arial" w:hAnsi="Arial" w:cs="Arial"/>
          <w:sz w:val="22"/>
          <w:szCs w:val="22"/>
        </w:rPr>
      </w:pPr>
    </w:p>
    <w:p w:rsidR="00094447" w:rsidRPr="003D0716" w:rsidRDefault="00094447">
      <w:pPr>
        <w:rPr>
          <w:rFonts w:ascii="Arial" w:hAnsi="Arial" w:cs="Arial"/>
          <w:sz w:val="22"/>
          <w:szCs w:val="22"/>
        </w:rPr>
      </w:pPr>
      <w:r w:rsidRPr="003D0716">
        <w:rPr>
          <w:rFonts w:ascii="Arial" w:hAnsi="Arial" w:cs="Arial"/>
          <w:sz w:val="22"/>
          <w:szCs w:val="22"/>
        </w:rPr>
        <w:t>Konstanz, den</w:t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="002249F8" w:rsidRPr="003D0716">
        <w:rPr>
          <w:rFonts w:ascii="Arial" w:hAnsi="Arial" w:cs="Arial"/>
          <w:sz w:val="22"/>
          <w:szCs w:val="22"/>
        </w:rPr>
        <w:t>i.A.</w:t>
      </w:r>
    </w:p>
    <w:p w:rsidR="00094447" w:rsidRPr="003D0716" w:rsidRDefault="00094447">
      <w:pPr>
        <w:ind w:left="4248"/>
        <w:rPr>
          <w:rFonts w:ascii="Arial" w:hAnsi="Arial" w:cs="Arial"/>
          <w:sz w:val="22"/>
          <w:szCs w:val="22"/>
        </w:rPr>
      </w:pPr>
      <w:r w:rsidRPr="003D0716">
        <w:rPr>
          <w:rFonts w:ascii="Arial" w:hAnsi="Arial" w:cs="Arial"/>
          <w:sz w:val="22"/>
          <w:szCs w:val="22"/>
        </w:rPr>
        <w:t>_________________________________</w:t>
      </w:r>
    </w:p>
    <w:p w:rsidR="008C67B7" w:rsidRPr="00421CEA" w:rsidRDefault="00094447" w:rsidP="008C67B7">
      <w:pPr>
        <w:rPr>
          <w:rFonts w:ascii="Arial" w:hAnsi="Arial" w:cs="Arial"/>
          <w:sz w:val="22"/>
          <w:szCs w:val="22"/>
        </w:rPr>
      </w:pP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</w:r>
      <w:r w:rsidRPr="003D0716">
        <w:rPr>
          <w:rFonts w:ascii="Arial" w:hAnsi="Arial" w:cs="Arial"/>
          <w:sz w:val="22"/>
          <w:szCs w:val="22"/>
        </w:rPr>
        <w:tab/>
        <w:t>(Der Prüfungsausschuss)</w:t>
      </w:r>
    </w:p>
    <w:sectPr w:rsidR="008C67B7" w:rsidRPr="00421CEA" w:rsidSect="004A3A05">
      <w:footerReference w:type="default" r:id="rId8"/>
      <w:headerReference w:type="first" r:id="rId9"/>
      <w:footnotePr>
        <w:pos w:val="beneathText"/>
      </w:footnotePr>
      <w:pgSz w:w="11905" w:h="16837"/>
      <w:pgMar w:top="1418" w:right="1132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B8" w:rsidRDefault="007746B8">
      <w:r>
        <w:separator/>
      </w:r>
    </w:p>
  </w:endnote>
  <w:endnote w:type="continuationSeparator" w:id="0">
    <w:p w:rsidR="007746B8" w:rsidRDefault="0077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47" w:rsidRDefault="00D730FD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6573520</wp:posOffset>
              </wp:positionH>
              <wp:positionV relativeFrom="paragraph">
                <wp:posOffset>635</wp:posOffset>
              </wp:positionV>
              <wp:extent cx="83820" cy="168275"/>
              <wp:effectExtent l="1270" t="635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47" w:rsidRDefault="00094447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cs="Arial"/>
                            </w:rPr>
                            <w:fldChar w:fldCharType="separate"/>
                          </w:r>
                          <w:r w:rsidR="009E2530">
                            <w:rPr>
                              <w:rStyle w:val="Seitenzahl"/>
                              <w:rFonts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6pt;margin-top:.05pt;width:6.6pt;height:13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YXiAIAABo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" stroked="f">
              <v:fill opacity="0"/>
              <v:textbox inset="0,0,0,0">
                <w:txbxContent>
                  <w:p w:rsidR="00094447" w:rsidRDefault="00094447">
                    <w:pPr>
                      <w:pStyle w:val="Fuzeile"/>
                    </w:pPr>
                    <w:r>
                      <w:rPr>
                        <w:rStyle w:val="Seitenzahl"/>
                        <w:rFonts w:cs="Arial"/>
                      </w:rPr>
                      <w:fldChar w:fldCharType="begin"/>
                    </w:r>
                    <w:r>
                      <w:rPr>
                        <w:rStyle w:val="Seitenzahl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cs="Arial"/>
                      </w:rPr>
                      <w:fldChar w:fldCharType="separate"/>
                    </w:r>
                    <w:r w:rsidR="009E2530">
                      <w:rPr>
                        <w:rStyle w:val="Seitenzahl"/>
                        <w:rFonts w:cs="Arial"/>
                        <w:noProof/>
                      </w:rPr>
                      <w:t>2</w:t>
                    </w:r>
                    <w:r>
                      <w:rPr>
                        <w:rStyle w:val="Seitenzahl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B8" w:rsidRDefault="007746B8">
      <w:r>
        <w:separator/>
      </w:r>
    </w:p>
  </w:footnote>
  <w:footnote w:type="continuationSeparator" w:id="0">
    <w:p w:rsidR="007746B8" w:rsidRDefault="0077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39" w:rsidRDefault="00D730FD" w:rsidP="000D74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4086225</wp:posOffset>
          </wp:positionH>
          <wp:positionV relativeFrom="paragraph">
            <wp:posOffset>-45085</wp:posOffset>
          </wp:positionV>
          <wp:extent cx="2182495" cy="973455"/>
          <wp:effectExtent l="0" t="0" r="8255" b="0"/>
          <wp:wrapNone/>
          <wp:docPr id="2" name="Bild 2" descr="Unbenann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benann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439" w:rsidRDefault="000D7439" w:rsidP="000D7439">
    <w:pPr>
      <w:pStyle w:val="Kopfzeile"/>
      <w:rPr>
        <w:rFonts w:ascii="Arial,Bold" w:hAnsi="Arial,Bold" w:cs="Arial,Bold"/>
        <w:sz w:val="32"/>
        <w:szCs w:val="32"/>
      </w:rPr>
    </w:pPr>
  </w:p>
  <w:p w:rsidR="000D7439" w:rsidRDefault="000D7439" w:rsidP="000D7439">
    <w:pPr>
      <w:autoSpaceDE w:val="0"/>
      <w:autoSpaceDN w:val="0"/>
      <w:adjustRightInd w:val="0"/>
      <w:rPr>
        <w:rFonts w:ascii="Arial,Bold" w:hAnsi="Arial,Bold" w:cs="Arial,Bold"/>
        <w:b/>
        <w:bCs/>
        <w:sz w:val="32"/>
        <w:szCs w:val="32"/>
      </w:rPr>
    </w:pPr>
    <w:r>
      <w:rPr>
        <w:rFonts w:ascii="Arial,Bold" w:hAnsi="Arial,Bold" w:cs="Arial,Bold"/>
        <w:b/>
        <w:bCs/>
        <w:sz w:val="32"/>
        <w:szCs w:val="32"/>
      </w:rPr>
      <w:t>Universität Konstanz</w:t>
    </w:r>
  </w:p>
  <w:p w:rsidR="000D7439" w:rsidRPr="00BB7D6F" w:rsidRDefault="000D7439" w:rsidP="000D7439">
    <w:pPr>
      <w:autoSpaceDE w:val="0"/>
      <w:autoSpaceDN w:val="0"/>
      <w:adjustRightInd w:val="0"/>
      <w:rPr>
        <w:rFonts w:ascii="Arial,Bold" w:hAnsi="Arial,Bold" w:cs="Arial,Bold"/>
        <w:b/>
        <w:bCs/>
        <w:sz w:val="26"/>
        <w:szCs w:val="26"/>
      </w:rPr>
    </w:pPr>
    <w:r w:rsidRPr="00BB7D6F">
      <w:rPr>
        <w:rFonts w:ascii="Arial,Bold" w:hAnsi="Arial,Bold" w:cs="Arial,Bold"/>
        <w:b/>
        <w:bCs/>
        <w:sz w:val="26"/>
        <w:szCs w:val="26"/>
      </w:rPr>
      <w:t>Fachbereich Politik- und Verwaltungswissenschaft</w:t>
    </w:r>
  </w:p>
  <w:p w:rsidR="000D7439" w:rsidRPr="00BB7D6F" w:rsidRDefault="000D7439" w:rsidP="000D7439">
    <w:pPr>
      <w:pStyle w:val="Kopfzeile"/>
      <w:rPr>
        <w:sz w:val="26"/>
        <w:szCs w:val="26"/>
      </w:rPr>
    </w:pPr>
    <w:r w:rsidRPr="00BB7D6F">
      <w:rPr>
        <w:rFonts w:ascii="Arial,Bold" w:hAnsi="Arial,Bold" w:cs="Arial,Bold"/>
        <w:b/>
        <w:bCs/>
        <w:sz w:val="26"/>
        <w:szCs w:val="26"/>
      </w:rPr>
      <w:t>Bachelor Prüfungsausschuss</w:t>
    </w:r>
  </w:p>
  <w:p w:rsidR="000D7439" w:rsidRDefault="000D7439" w:rsidP="000D7439">
    <w:pPr>
      <w:pStyle w:val="Kopfzeile"/>
    </w:pPr>
  </w:p>
  <w:p w:rsidR="000D7439" w:rsidRDefault="000D74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CCE"/>
    <w:multiLevelType w:val="hybridMultilevel"/>
    <w:tmpl w:val="8EF01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8"/>
    <w:rsid w:val="00002B49"/>
    <w:rsid w:val="00094447"/>
    <w:rsid w:val="000A5E1E"/>
    <w:rsid w:val="000D6EB9"/>
    <w:rsid w:val="000D7439"/>
    <w:rsid w:val="000F083C"/>
    <w:rsid w:val="00112FA1"/>
    <w:rsid w:val="0013655B"/>
    <w:rsid w:val="001722CF"/>
    <w:rsid w:val="001F1E24"/>
    <w:rsid w:val="001F52CB"/>
    <w:rsid w:val="001F678B"/>
    <w:rsid w:val="0020312F"/>
    <w:rsid w:val="002249F8"/>
    <w:rsid w:val="0023771B"/>
    <w:rsid w:val="0028275A"/>
    <w:rsid w:val="002A55FA"/>
    <w:rsid w:val="003904D1"/>
    <w:rsid w:val="003D0716"/>
    <w:rsid w:val="003F4CAC"/>
    <w:rsid w:val="00421CEA"/>
    <w:rsid w:val="004556BD"/>
    <w:rsid w:val="0049338C"/>
    <w:rsid w:val="004A3A05"/>
    <w:rsid w:val="004B3041"/>
    <w:rsid w:val="004B4AA6"/>
    <w:rsid w:val="004C351E"/>
    <w:rsid w:val="004D052D"/>
    <w:rsid w:val="00506551"/>
    <w:rsid w:val="00536741"/>
    <w:rsid w:val="00585C20"/>
    <w:rsid w:val="0059401C"/>
    <w:rsid w:val="005B371F"/>
    <w:rsid w:val="005E393A"/>
    <w:rsid w:val="005E4EA1"/>
    <w:rsid w:val="005E585B"/>
    <w:rsid w:val="005F5F0F"/>
    <w:rsid w:val="0064217E"/>
    <w:rsid w:val="0067683D"/>
    <w:rsid w:val="006A0175"/>
    <w:rsid w:val="0070199B"/>
    <w:rsid w:val="0072467A"/>
    <w:rsid w:val="007746B8"/>
    <w:rsid w:val="00804376"/>
    <w:rsid w:val="0080674A"/>
    <w:rsid w:val="0081012E"/>
    <w:rsid w:val="008C67B7"/>
    <w:rsid w:val="009019A4"/>
    <w:rsid w:val="00941FD8"/>
    <w:rsid w:val="00960CCD"/>
    <w:rsid w:val="009B4934"/>
    <w:rsid w:val="009E2530"/>
    <w:rsid w:val="00A139AA"/>
    <w:rsid w:val="00A41D4E"/>
    <w:rsid w:val="00A92D2F"/>
    <w:rsid w:val="00B563DD"/>
    <w:rsid w:val="00B577B2"/>
    <w:rsid w:val="00B61FC4"/>
    <w:rsid w:val="00B758B6"/>
    <w:rsid w:val="00BE13D7"/>
    <w:rsid w:val="00C72690"/>
    <w:rsid w:val="00CD7339"/>
    <w:rsid w:val="00CF2E64"/>
    <w:rsid w:val="00D13FB6"/>
    <w:rsid w:val="00D730FD"/>
    <w:rsid w:val="00DC6518"/>
    <w:rsid w:val="00E02BF5"/>
    <w:rsid w:val="00E63259"/>
    <w:rsid w:val="00ED02FD"/>
    <w:rsid w:val="00ED7E20"/>
    <w:rsid w:val="00F325A8"/>
    <w:rsid w:val="00F47058"/>
    <w:rsid w:val="00F52AF6"/>
    <w:rsid w:val="00F56423"/>
    <w:rsid w:val="00F66C0E"/>
    <w:rsid w:val="00F7542C"/>
    <w:rsid w:val="00FD4387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B758B6"/>
    <w:pPr>
      <w:keepNext/>
      <w:suppressAutoHyphens w:val="0"/>
      <w:spacing w:after="120"/>
      <w:ind w:left="360"/>
      <w:jc w:val="both"/>
      <w:outlineLvl w:val="0"/>
    </w:pPr>
    <w:rPr>
      <w:rFonts w:ascii="Arial" w:eastAsia="Calibri" w:hAnsi="Arial" w:cs="Arial"/>
      <w:b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Seitenzahl">
    <w:name w:val="page number"/>
    <w:basedOn w:val="WW-Absatz-Standardschriftart1"/>
  </w:style>
  <w:style w:type="character" w:customStyle="1" w:styleId="FootnoteCharacters">
    <w:name w:val="Footnote Characters"/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Dokumentstruktur">
    <w:name w:val="Document Map"/>
    <w:basedOn w:val="Standard"/>
    <w:semiHidden/>
    <w:rsid w:val="00C726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link w:val="berschrift1"/>
    <w:locked/>
    <w:rsid w:val="00B758B6"/>
    <w:rPr>
      <w:rFonts w:ascii="Arial" w:eastAsia="Calibri" w:hAnsi="Arial" w:cs="Arial"/>
      <w:b/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CD733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41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1D4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B758B6"/>
    <w:pPr>
      <w:keepNext/>
      <w:suppressAutoHyphens w:val="0"/>
      <w:spacing w:after="120"/>
      <w:ind w:left="360"/>
      <w:jc w:val="both"/>
      <w:outlineLvl w:val="0"/>
    </w:pPr>
    <w:rPr>
      <w:rFonts w:ascii="Arial" w:eastAsia="Calibri" w:hAnsi="Arial" w:cs="Arial"/>
      <w:b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Seitenzahl">
    <w:name w:val="page number"/>
    <w:basedOn w:val="WW-Absatz-Standardschriftart1"/>
  </w:style>
  <w:style w:type="character" w:customStyle="1" w:styleId="FootnoteCharacters">
    <w:name w:val="Footnote Characters"/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Dokumentstruktur">
    <w:name w:val="Document Map"/>
    <w:basedOn w:val="Standard"/>
    <w:semiHidden/>
    <w:rsid w:val="00C726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link w:val="berschrift1"/>
    <w:locked/>
    <w:rsid w:val="00B758B6"/>
    <w:rPr>
      <w:rFonts w:ascii="Arial" w:eastAsia="Calibri" w:hAnsi="Arial" w:cs="Arial"/>
      <w:b/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CD733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41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1D4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1077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Konstanz</vt:lpstr>
    </vt:vector>
  </TitlesOfParts>
  <Company>Uni Konstanz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Konstanz</dc:title>
  <dc:creator>Hiwi</dc:creator>
  <cp:lastModifiedBy>Thomas Duttle</cp:lastModifiedBy>
  <cp:revision>3</cp:revision>
  <cp:lastPrinted>2005-12-06T08:40:00Z</cp:lastPrinted>
  <dcterms:created xsi:type="dcterms:W3CDTF">2016-12-22T09:15:00Z</dcterms:created>
  <dcterms:modified xsi:type="dcterms:W3CDTF">2016-12-22T09:15:00Z</dcterms:modified>
</cp:coreProperties>
</file>